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2B704" w14:textId="77777777" w:rsidR="00B31CC8" w:rsidRPr="000A6931" w:rsidRDefault="009534D8" w:rsidP="00B31CC8">
      <w:pPr>
        <w:spacing w:after="0" w:line="240" w:lineRule="auto"/>
        <w:rPr>
          <w:rFonts w:ascii="Arial" w:hAnsi="Arial" w:cs="Arial"/>
          <w:i/>
          <w:sz w:val="20"/>
          <w:szCs w:val="20"/>
        </w:rPr>
      </w:pPr>
      <w:r w:rsidRPr="000A6931">
        <w:rPr>
          <w:rFonts w:ascii="Arial" w:hAnsi="Arial"/>
          <w:b/>
          <w:sz w:val="20"/>
          <w:szCs w:val="20"/>
        </w:rPr>
        <w:t xml:space="preserve">Press release </w:t>
      </w:r>
      <w:r w:rsidRPr="000A6931">
        <w:rPr>
          <w:rFonts w:ascii="Arial" w:hAnsi="Arial"/>
          <w:b/>
          <w:sz w:val="20"/>
          <w:szCs w:val="20"/>
        </w:rPr>
        <w:tab/>
      </w:r>
      <w:r w:rsidRPr="000A6931">
        <w:rPr>
          <w:rFonts w:ascii="Arial" w:hAnsi="Arial"/>
          <w:b/>
          <w:sz w:val="20"/>
          <w:szCs w:val="20"/>
        </w:rPr>
        <w:tab/>
      </w:r>
      <w:r w:rsidRPr="000A6931">
        <w:rPr>
          <w:rFonts w:ascii="Arial" w:hAnsi="Arial"/>
          <w:b/>
          <w:sz w:val="20"/>
          <w:szCs w:val="20"/>
        </w:rPr>
        <w:tab/>
      </w:r>
      <w:r w:rsidRPr="000A6931">
        <w:rPr>
          <w:rFonts w:ascii="Arial" w:hAnsi="Arial"/>
          <w:b/>
          <w:sz w:val="20"/>
          <w:szCs w:val="20"/>
        </w:rPr>
        <w:tab/>
      </w:r>
      <w:r w:rsidRPr="000A6931">
        <w:rPr>
          <w:rFonts w:ascii="Arial" w:hAnsi="Arial"/>
          <w:b/>
          <w:sz w:val="20"/>
          <w:szCs w:val="20"/>
        </w:rPr>
        <w:tab/>
      </w:r>
      <w:r w:rsidRPr="000A6931">
        <w:rPr>
          <w:rFonts w:ascii="Arial" w:hAnsi="Arial"/>
          <w:b/>
          <w:sz w:val="20"/>
          <w:szCs w:val="20"/>
        </w:rPr>
        <w:tab/>
      </w:r>
      <w:r w:rsidRPr="000A6931">
        <w:rPr>
          <w:rFonts w:ascii="Arial" w:hAnsi="Arial"/>
          <w:b/>
          <w:sz w:val="20"/>
          <w:szCs w:val="20"/>
        </w:rPr>
        <w:tab/>
      </w:r>
      <w:r w:rsidRPr="000A6931">
        <w:rPr>
          <w:rFonts w:ascii="Arial" w:hAnsi="Arial"/>
          <w:b/>
          <w:sz w:val="20"/>
          <w:szCs w:val="20"/>
        </w:rPr>
        <w:tab/>
      </w:r>
      <w:r w:rsidRPr="000A6931">
        <w:rPr>
          <w:rFonts w:ascii="Arial" w:hAnsi="Arial"/>
          <w:b/>
          <w:sz w:val="20"/>
          <w:szCs w:val="20"/>
        </w:rPr>
        <w:tab/>
      </w:r>
      <w:r w:rsidRPr="000A6931">
        <w:rPr>
          <w:rFonts w:ascii="Arial" w:hAnsi="Arial"/>
          <w:b/>
          <w:sz w:val="20"/>
          <w:szCs w:val="20"/>
        </w:rPr>
        <w:br/>
      </w:r>
    </w:p>
    <w:p w14:paraId="31C3EEF8" w14:textId="77777777" w:rsidR="00220A84" w:rsidRPr="000A6931" w:rsidRDefault="00220A84" w:rsidP="00B31CC8">
      <w:pPr>
        <w:spacing w:after="0" w:line="240" w:lineRule="auto"/>
        <w:rPr>
          <w:rFonts w:ascii="Arial" w:hAnsi="Arial" w:cs="Arial"/>
          <w:b/>
          <w:sz w:val="20"/>
          <w:szCs w:val="20"/>
        </w:rPr>
      </w:pPr>
    </w:p>
    <w:p w14:paraId="44B363C1" w14:textId="7CB8A5EE" w:rsidR="00FC4DF4" w:rsidRPr="000A6931" w:rsidRDefault="00970223" w:rsidP="00FC4DF4">
      <w:pPr>
        <w:spacing w:line="360" w:lineRule="auto"/>
        <w:rPr>
          <w:rFonts w:ascii="Arial" w:hAnsi="Arial" w:cs="Arial"/>
          <w:b/>
          <w:sz w:val="28"/>
          <w:szCs w:val="28"/>
          <w:shd w:val="clear" w:color="auto" w:fill="FFFFFF"/>
        </w:rPr>
      </w:pPr>
      <w:r w:rsidRPr="000A6931">
        <w:rPr>
          <w:rFonts w:ascii="Arial" w:hAnsi="Arial"/>
          <w:b/>
          <w:sz w:val="28"/>
          <w:szCs w:val="28"/>
          <w:shd w:val="clear" w:color="auto" w:fill="FFFFFF"/>
        </w:rPr>
        <w:t xml:space="preserve">Kautex Maschinenbau: Product initiative in the packaging sector focuses on </w:t>
      </w:r>
      <w:r w:rsidR="00141660">
        <w:rPr>
          <w:rFonts w:ascii="Arial" w:hAnsi="Arial"/>
          <w:b/>
          <w:sz w:val="28"/>
          <w:szCs w:val="28"/>
          <w:shd w:val="clear" w:color="auto" w:fill="FFFFFF"/>
        </w:rPr>
        <w:t>smart</w:t>
      </w:r>
      <w:r w:rsidR="00BE0DB9" w:rsidRPr="000A6931">
        <w:rPr>
          <w:rFonts w:ascii="Arial" w:hAnsi="Arial"/>
          <w:b/>
          <w:sz w:val="28"/>
          <w:szCs w:val="28"/>
          <w:shd w:val="clear" w:color="auto" w:fill="FFFFFF"/>
        </w:rPr>
        <w:t xml:space="preserve"> solutions and sustainability</w:t>
      </w:r>
    </w:p>
    <w:p w14:paraId="3106BDC7" w14:textId="52C29DFC" w:rsidR="005B4A6F" w:rsidRPr="000A6931" w:rsidRDefault="002B1E99" w:rsidP="00BF5368">
      <w:pPr>
        <w:spacing w:line="360" w:lineRule="auto"/>
        <w:rPr>
          <w:rFonts w:ascii="Arial" w:hAnsi="Arial" w:cs="Arial"/>
          <w:b/>
          <w:shd w:val="clear" w:color="auto" w:fill="FFFFFF"/>
        </w:rPr>
      </w:pPr>
      <w:r w:rsidRPr="000A6931">
        <w:rPr>
          <w:rFonts w:ascii="Arial" w:hAnsi="Arial"/>
          <w:b/>
          <w:shd w:val="clear" w:color="auto" w:fill="FFFFFF"/>
        </w:rPr>
        <w:t xml:space="preserve">The global market leader in the field of extrusion blow molding technology is going to modernize and extend its portfolio for the packaging sector significantly over the next few months. </w:t>
      </w:r>
      <w:r w:rsidR="00BE0DB9" w:rsidRPr="000A6931">
        <w:rPr>
          <w:rFonts w:ascii="Arial" w:hAnsi="Arial"/>
          <w:b/>
          <w:shd w:val="clear" w:color="auto" w:fill="FFFFFF"/>
        </w:rPr>
        <w:t xml:space="preserve">This is what the manufacturer announced </w:t>
      </w:r>
      <w:r w:rsidRPr="000A6931">
        <w:rPr>
          <w:rFonts w:ascii="Arial" w:hAnsi="Arial"/>
          <w:b/>
          <w:shd w:val="clear" w:color="auto" w:fill="FFFFFF"/>
        </w:rPr>
        <w:t xml:space="preserve">in October. The range of solutions will be tailored to future customer requirements in a considerably more modular and transparent way. With its new strategy, the company is aiming to develop </w:t>
      </w:r>
      <w:r w:rsidR="00141660">
        <w:rPr>
          <w:rFonts w:ascii="Arial" w:hAnsi="Arial"/>
          <w:b/>
          <w:shd w:val="clear" w:color="auto" w:fill="FFFFFF"/>
        </w:rPr>
        <w:t>smart</w:t>
      </w:r>
      <w:r w:rsidRPr="000A6931">
        <w:rPr>
          <w:rFonts w:ascii="Arial" w:hAnsi="Arial"/>
          <w:b/>
          <w:shd w:val="clear" w:color="auto" w:fill="FFFFFF"/>
        </w:rPr>
        <w:t xml:space="preserve"> production solutions for articles, which can be produced at a reasonable cost while adding value and providing the highest quality. The topic of sustainability will also have a decisive role to play. </w:t>
      </w:r>
    </w:p>
    <w:p w14:paraId="6AAB4CE3" w14:textId="057F9FFE" w:rsidR="00AD43E5" w:rsidRPr="000A6931" w:rsidRDefault="00502030" w:rsidP="00881E38">
      <w:pPr>
        <w:spacing w:line="360" w:lineRule="auto"/>
        <w:rPr>
          <w:rFonts w:ascii="Arial" w:hAnsi="Arial" w:cs="Arial"/>
          <w:shd w:val="clear" w:color="auto" w:fill="FFFFFF"/>
        </w:rPr>
      </w:pPr>
      <w:r w:rsidRPr="000A6931">
        <w:rPr>
          <w:rFonts w:ascii="Arial" w:hAnsi="Arial"/>
          <w:shd w:val="clear" w:color="auto" w:fill="FFFFFF"/>
        </w:rPr>
        <w:t xml:space="preserve">The extension of the portfolio is guided by customer requirements even more than previously. Kautex Maschinenbau combines well-proven components from existing product ranges for various areas of application and complements them with new technologies. This results in </w:t>
      </w:r>
      <w:r w:rsidR="00141660">
        <w:rPr>
          <w:rFonts w:ascii="Arial" w:hAnsi="Arial"/>
          <w:shd w:val="clear" w:color="auto" w:fill="FFFFFF"/>
        </w:rPr>
        <w:t>smart</w:t>
      </w:r>
      <w:r w:rsidRPr="000A6931">
        <w:rPr>
          <w:rFonts w:ascii="Arial" w:hAnsi="Arial"/>
          <w:shd w:val="clear" w:color="auto" w:fill="FFFFFF"/>
        </w:rPr>
        <w:t xml:space="preserve"> production solutions which may be hydraulic, hybrid or fully electric</w:t>
      </w:r>
      <w:r w:rsidR="00F768CB" w:rsidRPr="000A6931">
        <w:rPr>
          <w:rFonts w:ascii="Arial" w:hAnsi="Arial"/>
          <w:shd w:val="clear" w:color="auto" w:fill="FFFFFF"/>
        </w:rPr>
        <w:t>,</w:t>
      </w:r>
      <w:r w:rsidRPr="000A6931">
        <w:rPr>
          <w:rFonts w:ascii="Arial" w:hAnsi="Arial"/>
          <w:shd w:val="clear" w:color="auto" w:fill="FFFFFF"/>
        </w:rPr>
        <w:t xml:space="preserve"> depending on the article and the specific application. ‘Made by Kautex’ will also mean that the same components are installed at all global production locations with uniform quality standards. All product ranges will also be equipped with the same, </w:t>
      </w:r>
      <w:r w:rsidR="00141660">
        <w:rPr>
          <w:rFonts w:ascii="Arial" w:hAnsi="Arial"/>
          <w:shd w:val="clear" w:color="auto" w:fill="FFFFFF"/>
        </w:rPr>
        <w:t>smart</w:t>
      </w:r>
      <w:r w:rsidRPr="000A6931">
        <w:rPr>
          <w:rFonts w:ascii="Arial" w:hAnsi="Arial"/>
          <w:shd w:val="clear" w:color="auto" w:fill="FFFFFF"/>
        </w:rPr>
        <w:t xml:space="preserve"> operating system.</w:t>
      </w:r>
    </w:p>
    <w:p w14:paraId="48B19940" w14:textId="56DD01DC" w:rsidR="003A1C5B" w:rsidRPr="000A6931" w:rsidRDefault="00881E38" w:rsidP="00881E38">
      <w:pPr>
        <w:spacing w:line="360" w:lineRule="auto"/>
        <w:rPr>
          <w:rFonts w:ascii="Arial" w:hAnsi="Arial" w:cs="Arial"/>
          <w:shd w:val="clear" w:color="auto" w:fill="FFFFFF"/>
        </w:rPr>
      </w:pPr>
      <w:r w:rsidRPr="000A6931">
        <w:rPr>
          <w:rFonts w:ascii="Arial" w:hAnsi="Arial"/>
          <w:shd w:val="clear" w:color="auto" w:fill="FFFFFF"/>
        </w:rPr>
        <w:t>“The product initiative is our response to global customer and market requirements”, Thomas Hartkämper, CEO at Kautex Maschinenbau, explains. “Production efficiency throughout the extrusion blow molding process, the highest article quality and sustainability in production have priority in this measure, which will last several months.” Important drivers include the highest melt quality, maximum energy and material savings</w:t>
      </w:r>
      <w:r w:rsidR="00F768CB" w:rsidRPr="000A6931">
        <w:rPr>
          <w:rFonts w:ascii="Arial" w:hAnsi="Arial"/>
          <w:shd w:val="clear" w:color="auto" w:fill="FFFFFF"/>
        </w:rPr>
        <w:t>,</w:t>
      </w:r>
      <w:r w:rsidRPr="000A6931">
        <w:rPr>
          <w:rFonts w:ascii="Arial" w:hAnsi="Arial"/>
          <w:shd w:val="clear" w:color="auto" w:fill="FFFFFF"/>
        </w:rPr>
        <w:t xml:space="preserve"> plus PCR processing.</w:t>
      </w:r>
      <w:r w:rsidRPr="000A6931">
        <w:rPr>
          <w:rFonts w:ascii="Arial" w:hAnsi="Arial"/>
          <w:shd w:val="clear" w:color="auto" w:fill="FFFFFF"/>
        </w:rPr>
        <w:br/>
        <w:t xml:space="preserve">As a global Kautex team, the company is working on expanding its leading role in transition and in the creation of added value together with customers and partners as part of this strategy. This also includes aspects such as maximum output capacity, high availability, short set-up and servicing times, plus straightforward operation. </w:t>
      </w:r>
    </w:p>
    <w:p w14:paraId="6050FE98" w14:textId="77777777" w:rsidR="00C93FFD" w:rsidRPr="000A6931" w:rsidRDefault="00881E38" w:rsidP="00881E38">
      <w:pPr>
        <w:spacing w:line="360" w:lineRule="auto"/>
        <w:rPr>
          <w:rFonts w:ascii="Arial" w:hAnsi="Arial" w:cs="Arial"/>
          <w:shd w:val="clear" w:color="auto" w:fill="FFFFFF"/>
        </w:rPr>
      </w:pPr>
      <w:r w:rsidRPr="000A6931">
        <w:rPr>
          <w:rFonts w:ascii="Arial" w:hAnsi="Arial"/>
          <w:shd w:val="clear" w:color="auto" w:fill="FFFFFF"/>
        </w:rPr>
        <w:lastRenderedPageBreak/>
        <w:t>“We live the new ‘BeOne’ culture throughout the Kautex Group. The global team has demonstrated tremendous passion over the last few months while doing an unbelievable job of rolling out this product initiative”, Thomas Hartkämper explains.</w:t>
      </w:r>
    </w:p>
    <w:p w14:paraId="1E43FEF6" w14:textId="77777777" w:rsidR="00FE420C" w:rsidRPr="000A6931" w:rsidRDefault="00FE420C" w:rsidP="00881E38">
      <w:pPr>
        <w:spacing w:line="360" w:lineRule="auto"/>
        <w:rPr>
          <w:rFonts w:ascii="Arial" w:hAnsi="Arial" w:cs="Arial"/>
          <w:shd w:val="clear" w:color="auto" w:fill="FFFFFF"/>
        </w:rPr>
      </w:pPr>
    </w:p>
    <w:p w14:paraId="30C21F6F" w14:textId="77777777" w:rsidR="00D26C88" w:rsidRDefault="003E66A4" w:rsidP="00D26C88">
      <w:pPr>
        <w:spacing w:line="360" w:lineRule="auto"/>
        <w:rPr>
          <w:rFonts w:ascii="Arial" w:hAnsi="Arial" w:cs="Arial"/>
          <w:shd w:val="clear" w:color="auto" w:fill="FFFFFF"/>
        </w:rPr>
      </w:pPr>
      <w:r>
        <w:rPr>
          <w:rFonts w:ascii="Arial" w:hAnsi="Arial"/>
          <w:shd w:val="clear" w:color="auto" w:fill="FFFFFF"/>
        </w:rPr>
        <w:br/>
      </w:r>
      <w:r w:rsidR="00D26C88">
        <w:rPr>
          <w:noProof/>
          <w:lang w:val="de-DE" w:eastAsia="de-DE"/>
        </w:rPr>
        <w:drawing>
          <wp:inline distT="0" distB="0" distL="0" distR="0" wp14:anchorId="0F3F42C7" wp14:editId="08F18D42">
            <wp:extent cx="5760720" cy="3836730"/>
            <wp:effectExtent l="0" t="0" r="0" b="0"/>
            <wp:docPr id="5" name="Grafik 5" descr="https://mediadatabase.kautex-group.com/filestore/1/2/0/1/1_e6151087454da02/12011pow_304cf1ec50fe676.jpg?v=2020-05-18+16%3A40%3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database.kautex-group.com/filestore/1/2/0/1/1_e6151087454da02/12011pow_304cf1ec50fe676.jpg?v=2020-05-18+16%3A40%3A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36730"/>
                    </a:xfrm>
                    <a:prstGeom prst="rect">
                      <a:avLst/>
                    </a:prstGeom>
                    <a:noFill/>
                    <a:ln>
                      <a:noFill/>
                    </a:ln>
                  </pic:spPr>
                </pic:pic>
              </a:graphicData>
            </a:graphic>
          </wp:inline>
        </w:drawing>
      </w:r>
    </w:p>
    <w:p w14:paraId="223CBD84" w14:textId="70630857" w:rsidR="00D26C88" w:rsidRPr="006E6A50" w:rsidRDefault="00D26C88" w:rsidP="00D26C88">
      <w:pPr>
        <w:spacing w:line="360" w:lineRule="auto"/>
        <w:rPr>
          <w:rFonts w:ascii="Arial" w:hAnsi="Arial" w:cs="Arial"/>
          <w:sz w:val="18"/>
          <w:szCs w:val="18"/>
          <w:shd w:val="clear" w:color="auto" w:fill="FFFFFF"/>
        </w:rPr>
      </w:pPr>
      <w:r>
        <w:rPr>
          <w:rFonts w:ascii="Arial" w:hAnsi="Arial" w:cs="Arial"/>
          <w:sz w:val="18"/>
          <w:szCs w:val="18"/>
          <w:shd w:val="clear" w:color="auto" w:fill="FFFFFF"/>
        </w:rPr>
        <w:t>Press image</w:t>
      </w:r>
    </w:p>
    <w:p w14:paraId="466193F4" w14:textId="2968B3B0" w:rsidR="003E66A4" w:rsidRPr="0089042E" w:rsidRDefault="003E66A4" w:rsidP="00D26C88">
      <w:pPr>
        <w:spacing w:line="360" w:lineRule="auto"/>
        <w:rPr>
          <w:rFonts w:ascii="Arial" w:hAnsi="Arial" w:cs="Arial"/>
          <w:b/>
          <w:shd w:val="clear" w:color="auto" w:fill="FFFFFF"/>
        </w:rPr>
      </w:pPr>
      <w:r>
        <w:rPr>
          <w:rFonts w:ascii="Arial" w:hAnsi="Arial" w:cs="Arial"/>
          <w:shd w:val="clear" w:color="auto" w:fill="FFFFFF"/>
        </w:rPr>
        <w:br/>
      </w:r>
      <w:r>
        <w:rPr>
          <w:rFonts w:ascii="Arial" w:hAnsi="Arial"/>
          <w:b/>
          <w:shd w:val="clear" w:color="auto" w:fill="FFFFFF"/>
        </w:rPr>
        <w:t>About Kautex Maschinenbau</w:t>
      </w:r>
    </w:p>
    <w:p w14:paraId="2875D7C6" w14:textId="0434F528" w:rsidR="003E66A4" w:rsidRPr="0089042E" w:rsidRDefault="003E66A4" w:rsidP="003E66A4">
      <w:pPr>
        <w:spacing w:line="360" w:lineRule="auto"/>
        <w:rPr>
          <w:rFonts w:ascii="Arial" w:hAnsi="Arial" w:cs="Arial"/>
          <w:shd w:val="clear" w:color="auto" w:fill="FFFFFF"/>
        </w:rPr>
      </w:pPr>
      <w:r>
        <w:rPr>
          <w:rFonts w:ascii="Arial" w:hAnsi="Arial"/>
          <w:shd w:val="clear" w:color="auto" w:fill="FFFFFF"/>
        </w:rPr>
        <w:t>Kautex M</w:t>
      </w:r>
      <w:r w:rsidR="008B6C17">
        <w:rPr>
          <w:rFonts w:ascii="Arial" w:hAnsi="Arial"/>
          <w:shd w:val="clear" w:color="auto" w:fill="FFFFFF"/>
        </w:rPr>
        <w:t>aschinenbau develops smart</w:t>
      </w:r>
      <w:bookmarkStart w:id="0" w:name="_GoBack"/>
      <w:bookmarkEnd w:id="0"/>
      <w:r>
        <w:rPr>
          <w:rFonts w:ascii="Arial" w:hAnsi="Arial"/>
          <w:shd w:val="clear" w:color="auto" w:fill="FFFFFF"/>
        </w:rPr>
        <w:t xml:space="preserve"> production solutions for the production of plastic containers. The company has shaped the plastics sector for 85 years with advanced extrusion blow molding machines. It works together with customers and partners to create added value for sustainable, economical production of extrusion blow molding articles of the highest quality.</w:t>
      </w:r>
    </w:p>
    <w:p w14:paraId="4BE3A27E" w14:textId="77777777" w:rsidR="003E66A4" w:rsidRPr="0089042E" w:rsidRDefault="003E66A4" w:rsidP="003E66A4">
      <w:pPr>
        <w:spacing w:line="360" w:lineRule="auto"/>
        <w:rPr>
          <w:rFonts w:ascii="Arial" w:hAnsi="Arial" w:cs="Arial"/>
          <w:shd w:val="clear" w:color="auto" w:fill="FFFFFF"/>
        </w:rPr>
      </w:pPr>
      <w:r>
        <w:rPr>
          <w:rFonts w:ascii="Arial" w:hAnsi="Arial"/>
          <w:shd w:val="clear" w:color="auto" w:fill="FFFFFF"/>
        </w:rPr>
        <w:lastRenderedPageBreak/>
        <w:t xml:space="preserve">A worldwide clientèle from a wide range of industrial branches puts its trust in the know-how of a brand which has represented great reliability, durability, and economic benefits for many decades. </w:t>
      </w:r>
    </w:p>
    <w:p w14:paraId="76DD9443" w14:textId="77777777" w:rsidR="003E66A4" w:rsidRPr="003E66A4" w:rsidRDefault="003E66A4" w:rsidP="003E66A4">
      <w:pPr>
        <w:spacing w:line="360" w:lineRule="auto"/>
        <w:rPr>
          <w:rFonts w:ascii="Arial" w:hAnsi="Arial" w:cs="Arial"/>
          <w:shd w:val="clear" w:color="auto" w:fill="FFFFFF"/>
        </w:rPr>
      </w:pPr>
      <w:r>
        <w:rPr>
          <w:rFonts w:ascii="Arial" w:hAnsi="Arial"/>
          <w:shd w:val="clear" w:color="auto" w:fill="FFFFFF"/>
        </w:rPr>
        <w:t>As global market leader, the company employs around 55</w:t>
      </w:r>
      <w:r w:rsidRPr="00753B2D">
        <w:rPr>
          <w:rFonts w:ascii="Arial" w:hAnsi="Arial"/>
          <w:shd w:val="clear" w:color="auto" w:fill="FFFFFF"/>
        </w:rPr>
        <w:t>0</w:t>
      </w:r>
      <w:r>
        <w:rPr>
          <w:rFonts w:ascii="Arial" w:hAnsi="Arial"/>
          <w:shd w:val="clear" w:color="auto" w:fill="FFFFFF"/>
        </w:rPr>
        <w:t xml:space="preserve"> people. The main production locations are in Germany and China. With more than 150 people employed in the fields of sales and service on all continents, the company is close to its customers in all locations with a unique service package.</w:t>
      </w:r>
      <w:r>
        <w:rPr>
          <w:rFonts w:ascii="Arial" w:hAnsi="Arial"/>
          <w:shd w:val="clear" w:color="auto" w:fill="FFFFFF"/>
        </w:rPr>
        <w:br/>
      </w:r>
      <w:r>
        <w:rPr>
          <w:rFonts w:ascii="Arial" w:hAnsi="Arial"/>
          <w:shd w:val="clear" w:color="auto" w:fill="FFFFFF"/>
        </w:rPr>
        <w:br/>
      </w:r>
      <w:r w:rsidRPr="003E66A4">
        <w:rPr>
          <w:rFonts w:ascii="Arial" w:hAnsi="Arial" w:cs="Arial"/>
          <w:b/>
          <w:shd w:val="clear" w:color="auto" w:fill="FFFFFF"/>
        </w:rPr>
        <w:t>Contact</w:t>
      </w:r>
    </w:p>
    <w:p w14:paraId="2D8DBC09" w14:textId="77777777" w:rsidR="003E66A4" w:rsidRPr="008F7AC2" w:rsidRDefault="003E66A4" w:rsidP="003E66A4">
      <w:pPr>
        <w:spacing w:line="360" w:lineRule="auto"/>
        <w:rPr>
          <w:rFonts w:ascii="Arial" w:hAnsi="Arial" w:cs="Arial"/>
          <w:shd w:val="clear" w:color="auto" w:fill="FFFFFF"/>
        </w:rPr>
      </w:pPr>
      <w:r w:rsidRPr="008F7AC2">
        <w:rPr>
          <w:rFonts w:ascii="Arial" w:hAnsi="Arial" w:cs="Arial"/>
          <w:shd w:val="clear" w:color="auto" w:fill="FFFFFF"/>
        </w:rPr>
        <w:t>Christian Kirchbaumer</w:t>
      </w:r>
      <w:r w:rsidRPr="008F7AC2">
        <w:rPr>
          <w:rFonts w:ascii="Arial" w:hAnsi="Arial" w:cs="Arial"/>
          <w:shd w:val="clear" w:color="auto" w:fill="FFFFFF"/>
        </w:rPr>
        <w:br/>
        <w:t>Head of Marketing Communications</w:t>
      </w:r>
    </w:p>
    <w:p w14:paraId="31737C1D" w14:textId="77777777" w:rsidR="003E66A4" w:rsidRPr="002B1697" w:rsidRDefault="003E66A4" w:rsidP="003E66A4">
      <w:pPr>
        <w:spacing w:line="360" w:lineRule="auto"/>
        <w:rPr>
          <w:rFonts w:ascii="Arial" w:hAnsi="Arial" w:cs="Arial"/>
          <w:shd w:val="clear" w:color="auto" w:fill="FFFFFF"/>
          <w:lang w:val="de-DE"/>
        </w:rPr>
      </w:pPr>
      <w:r w:rsidRPr="008B6C17">
        <w:rPr>
          <w:rFonts w:ascii="Arial" w:hAnsi="Arial" w:cs="Arial"/>
          <w:shd w:val="clear" w:color="auto" w:fill="FFFFFF"/>
        </w:rPr>
        <w:t>Kautex Maschinenbau GmbH</w:t>
      </w:r>
      <w:r w:rsidRPr="008B6C17">
        <w:rPr>
          <w:rFonts w:ascii="Arial" w:hAnsi="Arial" w:cs="Arial"/>
          <w:shd w:val="clear" w:color="auto" w:fill="FFFFFF"/>
        </w:rPr>
        <w:br/>
        <w:t xml:space="preserve">Kautexstr. </w:t>
      </w:r>
      <w:r w:rsidRPr="002B1697">
        <w:rPr>
          <w:rFonts w:ascii="Arial" w:hAnsi="Arial" w:cs="Arial"/>
          <w:shd w:val="clear" w:color="auto" w:fill="FFFFFF"/>
          <w:lang w:val="de-DE"/>
        </w:rPr>
        <w:t>54</w:t>
      </w:r>
      <w:r w:rsidRPr="002B1697">
        <w:rPr>
          <w:rFonts w:ascii="Arial" w:hAnsi="Arial" w:cs="Arial"/>
          <w:shd w:val="clear" w:color="auto" w:fill="FFFFFF"/>
          <w:lang w:val="de-DE"/>
        </w:rPr>
        <w:br/>
        <w:t>53229 Bonn</w:t>
      </w:r>
    </w:p>
    <w:p w14:paraId="366D2C05" w14:textId="77777777" w:rsidR="003E66A4" w:rsidRPr="002B1697" w:rsidRDefault="003E66A4" w:rsidP="003E66A4">
      <w:pPr>
        <w:spacing w:line="360" w:lineRule="auto"/>
        <w:rPr>
          <w:rFonts w:ascii="Arial" w:hAnsi="Arial" w:cs="Arial"/>
          <w:shd w:val="clear" w:color="auto" w:fill="FFFFFF"/>
          <w:lang w:val="de-DE"/>
        </w:rPr>
      </w:pPr>
      <w:r w:rsidRPr="002B1697">
        <w:rPr>
          <w:rFonts w:ascii="Arial" w:hAnsi="Arial" w:cs="Arial"/>
          <w:shd w:val="clear" w:color="auto" w:fill="FFFFFF"/>
          <w:lang w:val="de-DE"/>
        </w:rPr>
        <w:t>T +49 228 489370</w:t>
      </w:r>
    </w:p>
    <w:p w14:paraId="153E7A3C" w14:textId="77777777" w:rsidR="003E66A4" w:rsidRPr="008F7AC2" w:rsidRDefault="003E66A4" w:rsidP="003E66A4">
      <w:pPr>
        <w:spacing w:line="360" w:lineRule="auto"/>
        <w:rPr>
          <w:rFonts w:ascii="Arial" w:hAnsi="Arial" w:cs="Arial"/>
          <w:sz w:val="20"/>
          <w:szCs w:val="20"/>
          <w:shd w:val="clear" w:color="auto" w:fill="FFFFFF"/>
          <w:lang w:val="de-DE"/>
        </w:rPr>
      </w:pPr>
      <w:r w:rsidRPr="008F7AC2">
        <w:rPr>
          <w:rFonts w:ascii="Arial" w:hAnsi="Arial" w:cs="Arial"/>
          <w:shd w:val="clear" w:color="auto" w:fill="FFFFFF"/>
          <w:lang w:val="de-DE"/>
        </w:rPr>
        <w:t>christian.kirchbaumer@kautex-group.com</w:t>
      </w:r>
    </w:p>
    <w:p w14:paraId="18E40F0A" w14:textId="77777777" w:rsidR="003E66A4" w:rsidRPr="008F7AC2" w:rsidRDefault="003E66A4" w:rsidP="003E66A4">
      <w:pPr>
        <w:spacing w:line="360" w:lineRule="auto"/>
        <w:rPr>
          <w:rFonts w:ascii="Arial" w:hAnsi="Arial" w:cs="Arial"/>
          <w:shd w:val="clear" w:color="auto" w:fill="FFFFFF"/>
          <w:lang w:val="de-DE"/>
        </w:rPr>
      </w:pPr>
    </w:p>
    <w:p w14:paraId="40D83D1B" w14:textId="0E62CE64" w:rsidR="00DC292F" w:rsidRPr="003E66A4" w:rsidRDefault="00DC292F" w:rsidP="003E66A4">
      <w:pPr>
        <w:spacing w:line="360" w:lineRule="auto"/>
        <w:rPr>
          <w:rFonts w:ascii="Arial" w:hAnsi="Arial" w:cs="Arial"/>
          <w:shd w:val="clear" w:color="auto" w:fill="FFFFFF"/>
          <w:lang w:val="de-DE"/>
        </w:rPr>
      </w:pPr>
    </w:p>
    <w:sectPr w:rsidR="00DC292F" w:rsidRPr="003E66A4" w:rsidSect="007F4A52">
      <w:headerReference w:type="default" r:id="rId8"/>
      <w:footerReference w:type="default" r:id="rId9"/>
      <w:headerReference w:type="first" r:id="rId10"/>
      <w:footerReference w:type="first" r:id="rId11"/>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020EE" w14:textId="77777777" w:rsidR="00F467A6" w:rsidRDefault="00F467A6" w:rsidP="00D10BA6">
      <w:pPr>
        <w:spacing w:after="0" w:line="240" w:lineRule="auto"/>
      </w:pPr>
      <w:r>
        <w:separator/>
      </w:r>
    </w:p>
  </w:endnote>
  <w:endnote w:type="continuationSeparator" w:id="0">
    <w:p w14:paraId="2A58A6A6" w14:textId="77777777" w:rsidR="00F467A6" w:rsidRDefault="00F467A6"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B07F2" w14:textId="77777777" w:rsidR="00351858" w:rsidRDefault="00351858">
    <w:pPr>
      <w:pStyle w:val="Fuzeile"/>
    </w:pPr>
    <w:r>
      <w:rPr>
        <w:noProof/>
        <w:lang w:val="de-DE" w:eastAsia="de-DE"/>
      </w:rPr>
      <mc:AlternateContent>
        <mc:Choice Requires="wpg">
          <w:drawing>
            <wp:anchor distT="0" distB="0" distL="114300" distR="114300" simplePos="0" relativeHeight="251685888" behindDoc="0" locked="0" layoutInCell="1" allowOverlap="1" wp14:anchorId="5117B86E" wp14:editId="160B4122">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20BD55A7" w14:textId="77777777" w:rsidR="00351858" w:rsidRPr="00C93E7E" w:rsidRDefault="00351858" w:rsidP="00C93E7E">
                            <w:pPr>
                              <w:rPr>
                                <w:color w:val="FFFFFF" w:themeColor="background1"/>
                                <w:sz w:val="26"/>
                                <w:szCs w:val="26"/>
                              </w:rPr>
                            </w:pPr>
                            <w:r>
                              <w:rPr>
                                <w:color w:val="FFFFFF" w:themeColor="background1"/>
                                <w:sz w:val="26"/>
                                <w:szCs w:val="26"/>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7D497861" w14:textId="77777777" w:rsidR="00351858" w:rsidRPr="00C93E7E" w:rsidRDefault="00351858" w:rsidP="00C93E7E">
                            <w:pPr>
                              <w:jc w:val="center"/>
                              <w:rPr>
                                <w:color w:val="FFFFFF" w:themeColor="background1"/>
                                <w:sz w:val="26"/>
                                <w:szCs w:val="26"/>
                              </w:rPr>
                            </w:pPr>
                            <w:r>
                              <w:rPr>
                                <w:color w:val="FFFFFF" w:themeColor="background1"/>
                                <w:sz w:val="26"/>
                                <w:szCs w:val="26"/>
                              </w:rPr>
                              <w:t>Germany</w:t>
                            </w:r>
                          </w:p>
                        </w:txbxContent>
                      </wps:txbx>
                      <wps:bodyPr rot="0" vert="horz" wrap="square" lIns="91440" tIns="45720" rIns="91440" bIns="45720" anchor="t" anchorCtr="0">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117B86E"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0BD55A7" w14:textId="77777777" w:rsidR="00351858" w:rsidRPr="00C93E7E" w:rsidRDefault="00351858" w:rsidP="00C93E7E">
                      <w:pPr>
                        <w:rPr>
                          <w:color w:val="FFFFFF" w:themeColor="background1"/>
                          <w:sz w:val="26"/>
                          <w:szCs w:val="26"/>
                        </w:rPr>
                      </w:pPr>
                      <w:r>
                        <w:rPr>
                          <w:color w:val="FFFFFF" w:themeColor="background1"/>
                          <w:sz w:val="26"/>
                          <w:szCs w:val="26"/>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D497861" w14:textId="77777777" w:rsidR="00351858" w:rsidRPr="00C93E7E" w:rsidRDefault="00351858" w:rsidP="00C93E7E">
                      <w:pPr>
                        <w:jc w:val="center"/>
                        <w:rPr>
                          <w:color w:val="FFFFFF" w:themeColor="background1"/>
                          <w:sz w:val="26"/>
                          <w:szCs w:val="26"/>
                        </w:rPr>
                      </w:pPr>
                      <w:r>
                        <w:rPr>
                          <w:color w:val="FFFFFF" w:themeColor="background1"/>
                          <w:sz w:val="26"/>
                          <w:szCs w:val="26"/>
                        </w:rPr>
                        <w:t>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97CB8" w14:textId="77777777" w:rsidR="00351858" w:rsidRDefault="00351858">
    <w:pPr>
      <w:pStyle w:val="Fuzeile"/>
    </w:pPr>
  </w:p>
  <w:p w14:paraId="46D25551" w14:textId="77777777" w:rsidR="00351858" w:rsidRDefault="00351858">
    <w:pPr>
      <w:pStyle w:val="Fuzeile"/>
    </w:pPr>
  </w:p>
  <w:p w14:paraId="0E1FE04B" w14:textId="77777777" w:rsidR="00351858" w:rsidRDefault="00351858">
    <w:pPr>
      <w:pStyle w:val="Fuzeile"/>
    </w:pPr>
    <w:r>
      <w:rPr>
        <w:noProof/>
        <w:lang w:val="de-DE" w:eastAsia="de-DE"/>
      </w:rPr>
      <mc:AlternateContent>
        <mc:Choice Requires="wpg">
          <w:drawing>
            <wp:anchor distT="0" distB="0" distL="114300" distR="114300" simplePos="0" relativeHeight="251682816" behindDoc="0" locked="0" layoutInCell="1" allowOverlap="1" wp14:anchorId="2F0D1CEB" wp14:editId="251B3B44">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2ED87C81" w14:textId="77777777" w:rsidR="00351858" w:rsidRPr="00267809" w:rsidRDefault="00351858">
                            <w:pPr>
                              <w:rPr>
                                <w:color w:val="FFFFFF" w:themeColor="background1"/>
                                <w:sz w:val="26"/>
                                <w:szCs w:val="26"/>
                              </w:rPr>
                            </w:pPr>
                            <w:r>
                              <w:rPr>
                                <w:color w:val="FFFFFF" w:themeColor="background1"/>
                                <w:sz w:val="26"/>
                                <w:szCs w:val="26"/>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5CBEB6B9" w14:textId="77777777" w:rsidR="00351858" w:rsidRPr="00267809" w:rsidRDefault="00351858" w:rsidP="00C93E7E">
                            <w:pPr>
                              <w:jc w:val="center"/>
                              <w:rPr>
                                <w:color w:val="FFFFFF"/>
                                <w:sz w:val="26"/>
                                <w:szCs w:val="26"/>
                              </w:rPr>
                            </w:pPr>
                            <w:r>
                              <w:rPr>
                                <w:color w:val="FFFFFF"/>
                                <w:sz w:val="26"/>
                                <w:szCs w:val="26"/>
                              </w:rPr>
                              <w:t>Germany</w:t>
                            </w:r>
                          </w:p>
                        </w:txbxContent>
                      </wps:txbx>
                      <wps:bodyPr rot="0" vert="horz" wrap="square" lIns="91440" tIns="45720" rIns="91440" bIns="45720" anchor="t" anchorCtr="0">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0D1CEB"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2ED87C81" w14:textId="77777777" w:rsidR="00351858" w:rsidRPr="00267809" w:rsidRDefault="00351858">
                      <w:pPr>
                        <w:rPr>
                          <w:color w:val="FFFFFF" w:themeColor="background1"/>
                          <w:sz w:val="26"/>
                          <w:szCs w:val="26"/>
                        </w:rPr>
                      </w:pPr>
                      <w:r>
                        <w:rPr>
                          <w:color w:val="FFFFFF" w:themeColor="background1"/>
                          <w:sz w:val="26"/>
                          <w:szCs w:val="26"/>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CBEB6B9" w14:textId="77777777" w:rsidR="00351858" w:rsidRPr="00267809" w:rsidRDefault="00351858" w:rsidP="00C93E7E">
                      <w:pPr>
                        <w:jc w:val="center"/>
                        <w:rPr>
                          <w:color w:val="FFFFFF"/>
                          <w:sz w:val="26"/>
                          <w:szCs w:val="26"/>
                        </w:rPr>
                      </w:pPr>
                      <w:r>
                        <w:rPr>
                          <w:color w:val="FFFFFF"/>
                          <w:sz w:val="26"/>
                          <w:szCs w:val="26"/>
                        </w:rPr>
                        <w:t>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728E7" w14:textId="77777777" w:rsidR="00F467A6" w:rsidRDefault="00F467A6" w:rsidP="00D10BA6">
      <w:pPr>
        <w:spacing w:after="0" w:line="240" w:lineRule="auto"/>
      </w:pPr>
      <w:r>
        <w:separator/>
      </w:r>
    </w:p>
  </w:footnote>
  <w:footnote w:type="continuationSeparator" w:id="0">
    <w:p w14:paraId="31CEB49E" w14:textId="77777777" w:rsidR="00F467A6" w:rsidRDefault="00F467A6"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4575E" w14:textId="77777777" w:rsidR="00351858" w:rsidRDefault="00351858">
    <w:pPr>
      <w:pStyle w:val="Kopfzeile"/>
    </w:pPr>
  </w:p>
  <w:p w14:paraId="46C8939B" w14:textId="77777777" w:rsidR="00351858" w:rsidRDefault="00351858">
    <w:pPr>
      <w:pStyle w:val="Kopfzeile"/>
    </w:pPr>
    <w:r>
      <w:rPr>
        <w:noProof/>
        <w:lang w:val="de-DE" w:eastAsia="de-DE"/>
      </w:rPr>
      <w:drawing>
        <wp:anchor distT="0" distB="0" distL="114300" distR="114300" simplePos="0" relativeHeight="251689984" behindDoc="0" locked="0" layoutInCell="1" allowOverlap="1" wp14:anchorId="3D8A2867" wp14:editId="783CD72C">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A51AF" w14:textId="77777777" w:rsidR="00351858" w:rsidRDefault="00351858">
    <w:pPr>
      <w:pStyle w:val="Kopfzeile"/>
    </w:pPr>
    <w:r>
      <w:rPr>
        <w:noProof/>
        <w:lang w:val="de-DE" w:eastAsia="de-DE"/>
      </w:rPr>
      <w:drawing>
        <wp:anchor distT="0" distB="0" distL="114300" distR="114300" simplePos="0" relativeHeight="251687936" behindDoc="0" locked="0" layoutInCell="1" allowOverlap="1" wp14:anchorId="48CE81C7" wp14:editId="3555939F">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margin">
            <wp14:pctWidth>0</wp14:pctWidth>
          </wp14:sizeRelH>
          <wp14:sizeRelV relativeFrom="margin">
            <wp14:pctHeight>0</wp14:pctHeight>
          </wp14:sizeRelV>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C8"/>
    <w:rsid w:val="000005C4"/>
    <w:rsid w:val="00000B92"/>
    <w:rsid w:val="00000C4A"/>
    <w:rsid w:val="00004013"/>
    <w:rsid w:val="00007B2B"/>
    <w:rsid w:val="000145EB"/>
    <w:rsid w:val="00016C2D"/>
    <w:rsid w:val="0002303D"/>
    <w:rsid w:val="00024477"/>
    <w:rsid w:val="00024CA1"/>
    <w:rsid w:val="00031F81"/>
    <w:rsid w:val="00033638"/>
    <w:rsid w:val="00034F59"/>
    <w:rsid w:val="000358AA"/>
    <w:rsid w:val="000367AE"/>
    <w:rsid w:val="000374DB"/>
    <w:rsid w:val="00037E51"/>
    <w:rsid w:val="000407AC"/>
    <w:rsid w:val="00040DEE"/>
    <w:rsid w:val="00042D60"/>
    <w:rsid w:val="00043178"/>
    <w:rsid w:val="0004591D"/>
    <w:rsid w:val="0004758F"/>
    <w:rsid w:val="0005059D"/>
    <w:rsid w:val="00050621"/>
    <w:rsid w:val="00051BB4"/>
    <w:rsid w:val="00051E9B"/>
    <w:rsid w:val="00061F9A"/>
    <w:rsid w:val="0007411A"/>
    <w:rsid w:val="00076EE2"/>
    <w:rsid w:val="000779F3"/>
    <w:rsid w:val="00080299"/>
    <w:rsid w:val="0008397F"/>
    <w:rsid w:val="0009261B"/>
    <w:rsid w:val="0009515B"/>
    <w:rsid w:val="00095CE8"/>
    <w:rsid w:val="000A069E"/>
    <w:rsid w:val="000A3567"/>
    <w:rsid w:val="000A3B24"/>
    <w:rsid w:val="000A5F6F"/>
    <w:rsid w:val="000A6931"/>
    <w:rsid w:val="000A743C"/>
    <w:rsid w:val="000A7440"/>
    <w:rsid w:val="000A7D75"/>
    <w:rsid w:val="000B1244"/>
    <w:rsid w:val="000B3ED6"/>
    <w:rsid w:val="000B5C35"/>
    <w:rsid w:val="000C21B0"/>
    <w:rsid w:val="000D4AAC"/>
    <w:rsid w:val="000D5965"/>
    <w:rsid w:val="000D7853"/>
    <w:rsid w:val="000E3A8C"/>
    <w:rsid w:val="000E560F"/>
    <w:rsid w:val="000F2EA0"/>
    <w:rsid w:val="000F41D8"/>
    <w:rsid w:val="000F577C"/>
    <w:rsid w:val="000F6343"/>
    <w:rsid w:val="000F7060"/>
    <w:rsid w:val="00101318"/>
    <w:rsid w:val="001045D1"/>
    <w:rsid w:val="00105D3B"/>
    <w:rsid w:val="00111EF0"/>
    <w:rsid w:val="001140E4"/>
    <w:rsid w:val="0011619B"/>
    <w:rsid w:val="00122115"/>
    <w:rsid w:val="001261BE"/>
    <w:rsid w:val="00127089"/>
    <w:rsid w:val="0012717A"/>
    <w:rsid w:val="001370F4"/>
    <w:rsid w:val="00137597"/>
    <w:rsid w:val="00141660"/>
    <w:rsid w:val="0014632F"/>
    <w:rsid w:val="00150787"/>
    <w:rsid w:val="0015110A"/>
    <w:rsid w:val="00152D4F"/>
    <w:rsid w:val="0015382C"/>
    <w:rsid w:val="00154892"/>
    <w:rsid w:val="0015655B"/>
    <w:rsid w:val="00157E0E"/>
    <w:rsid w:val="00160FCD"/>
    <w:rsid w:val="0016105B"/>
    <w:rsid w:val="00161194"/>
    <w:rsid w:val="0016330F"/>
    <w:rsid w:val="001642DF"/>
    <w:rsid w:val="001646BE"/>
    <w:rsid w:val="001655E3"/>
    <w:rsid w:val="001657B3"/>
    <w:rsid w:val="0016684B"/>
    <w:rsid w:val="001678E7"/>
    <w:rsid w:val="00170602"/>
    <w:rsid w:val="00172375"/>
    <w:rsid w:val="00172C31"/>
    <w:rsid w:val="00174C6D"/>
    <w:rsid w:val="00175663"/>
    <w:rsid w:val="00175F59"/>
    <w:rsid w:val="001767A9"/>
    <w:rsid w:val="00177178"/>
    <w:rsid w:val="00177365"/>
    <w:rsid w:val="00177991"/>
    <w:rsid w:val="001808DE"/>
    <w:rsid w:val="001813B4"/>
    <w:rsid w:val="001823E4"/>
    <w:rsid w:val="00184183"/>
    <w:rsid w:val="0018544E"/>
    <w:rsid w:val="001876B3"/>
    <w:rsid w:val="00187F6C"/>
    <w:rsid w:val="00191426"/>
    <w:rsid w:val="00192970"/>
    <w:rsid w:val="00192B10"/>
    <w:rsid w:val="00197439"/>
    <w:rsid w:val="001A1F32"/>
    <w:rsid w:val="001A446C"/>
    <w:rsid w:val="001A58D8"/>
    <w:rsid w:val="001B0F1F"/>
    <w:rsid w:val="001B1882"/>
    <w:rsid w:val="001B38F0"/>
    <w:rsid w:val="001B3A2E"/>
    <w:rsid w:val="001B75CE"/>
    <w:rsid w:val="001B7BE3"/>
    <w:rsid w:val="001C5249"/>
    <w:rsid w:val="001C7393"/>
    <w:rsid w:val="001D4A5D"/>
    <w:rsid w:val="001D4C86"/>
    <w:rsid w:val="001D54D6"/>
    <w:rsid w:val="001E1BF7"/>
    <w:rsid w:val="001E27E3"/>
    <w:rsid w:val="001E5BF8"/>
    <w:rsid w:val="001E663A"/>
    <w:rsid w:val="001F14D3"/>
    <w:rsid w:val="001F1B97"/>
    <w:rsid w:val="001F3EB1"/>
    <w:rsid w:val="001F5052"/>
    <w:rsid w:val="001F65BF"/>
    <w:rsid w:val="0020054F"/>
    <w:rsid w:val="0020320C"/>
    <w:rsid w:val="00206E99"/>
    <w:rsid w:val="00207704"/>
    <w:rsid w:val="002101A2"/>
    <w:rsid w:val="002113D1"/>
    <w:rsid w:val="00212CB2"/>
    <w:rsid w:val="00213A11"/>
    <w:rsid w:val="00214750"/>
    <w:rsid w:val="002157FE"/>
    <w:rsid w:val="00216B33"/>
    <w:rsid w:val="00217FB3"/>
    <w:rsid w:val="0022090C"/>
    <w:rsid w:val="00220A84"/>
    <w:rsid w:val="00222872"/>
    <w:rsid w:val="00230A06"/>
    <w:rsid w:val="002370FE"/>
    <w:rsid w:val="002373AE"/>
    <w:rsid w:val="00242FCE"/>
    <w:rsid w:val="002431A4"/>
    <w:rsid w:val="00246924"/>
    <w:rsid w:val="0024776C"/>
    <w:rsid w:val="00247A3A"/>
    <w:rsid w:val="00250793"/>
    <w:rsid w:val="00251517"/>
    <w:rsid w:val="0025165C"/>
    <w:rsid w:val="00251D1E"/>
    <w:rsid w:val="00252AF7"/>
    <w:rsid w:val="002532BB"/>
    <w:rsid w:val="00255278"/>
    <w:rsid w:val="00256084"/>
    <w:rsid w:val="00256B69"/>
    <w:rsid w:val="00263123"/>
    <w:rsid w:val="0026483D"/>
    <w:rsid w:val="00267809"/>
    <w:rsid w:val="00273A8C"/>
    <w:rsid w:val="00280E0F"/>
    <w:rsid w:val="0028115F"/>
    <w:rsid w:val="00283E3B"/>
    <w:rsid w:val="00284E1D"/>
    <w:rsid w:val="00285754"/>
    <w:rsid w:val="00286707"/>
    <w:rsid w:val="00287CEE"/>
    <w:rsid w:val="00291792"/>
    <w:rsid w:val="00292F06"/>
    <w:rsid w:val="00296EBD"/>
    <w:rsid w:val="002A0550"/>
    <w:rsid w:val="002A069F"/>
    <w:rsid w:val="002A187C"/>
    <w:rsid w:val="002A1E64"/>
    <w:rsid w:val="002A257D"/>
    <w:rsid w:val="002A59BD"/>
    <w:rsid w:val="002B0752"/>
    <w:rsid w:val="002B1917"/>
    <w:rsid w:val="002B1E99"/>
    <w:rsid w:val="002B2ECD"/>
    <w:rsid w:val="002B2F85"/>
    <w:rsid w:val="002B3E05"/>
    <w:rsid w:val="002B448B"/>
    <w:rsid w:val="002C05AF"/>
    <w:rsid w:val="002C12B5"/>
    <w:rsid w:val="002C2FF9"/>
    <w:rsid w:val="002C49CD"/>
    <w:rsid w:val="002C5BB4"/>
    <w:rsid w:val="002C5D17"/>
    <w:rsid w:val="002C5DAF"/>
    <w:rsid w:val="002D3070"/>
    <w:rsid w:val="002D32E8"/>
    <w:rsid w:val="002D4302"/>
    <w:rsid w:val="002D6D3C"/>
    <w:rsid w:val="002D6FF2"/>
    <w:rsid w:val="002E52ED"/>
    <w:rsid w:val="002E62D7"/>
    <w:rsid w:val="002F1F2B"/>
    <w:rsid w:val="002F22F4"/>
    <w:rsid w:val="002F3149"/>
    <w:rsid w:val="002F5FA5"/>
    <w:rsid w:val="002F69FD"/>
    <w:rsid w:val="00301EE3"/>
    <w:rsid w:val="00302623"/>
    <w:rsid w:val="00303004"/>
    <w:rsid w:val="00311483"/>
    <w:rsid w:val="003125C6"/>
    <w:rsid w:val="0031304F"/>
    <w:rsid w:val="003136FB"/>
    <w:rsid w:val="003207D8"/>
    <w:rsid w:val="00323867"/>
    <w:rsid w:val="0032585E"/>
    <w:rsid w:val="00325CD4"/>
    <w:rsid w:val="003266DE"/>
    <w:rsid w:val="00327ACE"/>
    <w:rsid w:val="003318F5"/>
    <w:rsid w:val="00333D0F"/>
    <w:rsid w:val="003340B2"/>
    <w:rsid w:val="00334788"/>
    <w:rsid w:val="00342861"/>
    <w:rsid w:val="00346BD3"/>
    <w:rsid w:val="00346ED5"/>
    <w:rsid w:val="003472E1"/>
    <w:rsid w:val="00351858"/>
    <w:rsid w:val="0035186D"/>
    <w:rsid w:val="00351D56"/>
    <w:rsid w:val="003573EC"/>
    <w:rsid w:val="00360913"/>
    <w:rsid w:val="0036242F"/>
    <w:rsid w:val="0036472B"/>
    <w:rsid w:val="00364F2B"/>
    <w:rsid w:val="0036500E"/>
    <w:rsid w:val="00365AD7"/>
    <w:rsid w:val="0036661B"/>
    <w:rsid w:val="003674EF"/>
    <w:rsid w:val="003723DB"/>
    <w:rsid w:val="00373D7B"/>
    <w:rsid w:val="00381789"/>
    <w:rsid w:val="00392F42"/>
    <w:rsid w:val="00394963"/>
    <w:rsid w:val="00394C14"/>
    <w:rsid w:val="003A0239"/>
    <w:rsid w:val="003A1C5B"/>
    <w:rsid w:val="003A6403"/>
    <w:rsid w:val="003A6435"/>
    <w:rsid w:val="003A6612"/>
    <w:rsid w:val="003A703D"/>
    <w:rsid w:val="003A7244"/>
    <w:rsid w:val="003A7AC8"/>
    <w:rsid w:val="003B471A"/>
    <w:rsid w:val="003B72EA"/>
    <w:rsid w:val="003C295B"/>
    <w:rsid w:val="003C35E8"/>
    <w:rsid w:val="003C393D"/>
    <w:rsid w:val="003C47D1"/>
    <w:rsid w:val="003C502D"/>
    <w:rsid w:val="003D2664"/>
    <w:rsid w:val="003D730F"/>
    <w:rsid w:val="003D735F"/>
    <w:rsid w:val="003E66A4"/>
    <w:rsid w:val="003E6AEC"/>
    <w:rsid w:val="003E70F3"/>
    <w:rsid w:val="003F096A"/>
    <w:rsid w:val="004015A5"/>
    <w:rsid w:val="00403EE2"/>
    <w:rsid w:val="00404E82"/>
    <w:rsid w:val="00404FF1"/>
    <w:rsid w:val="00411FCF"/>
    <w:rsid w:val="004128C7"/>
    <w:rsid w:val="00412DF2"/>
    <w:rsid w:val="00413123"/>
    <w:rsid w:val="00415BAC"/>
    <w:rsid w:val="00415C27"/>
    <w:rsid w:val="00421A44"/>
    <w:rsid w:val="00424504"/>
    <w:rsid w:val="00430C48"/>
    <w:rsid w:val="00430DBA"/>
    <w:rsid w:val="00430EAF"/>
    <w:rsid w:val="00433C6F"/>
    <w:rsid w:val="004411CD"/>
    <w:rsid w:val="00443D27"/>
    <w:rsid w:val="00447416"/>
    <w:rsid w:val="00450163"/>
    <w:rsid w:val="004502EF"/>
    <w:rsid w:val="00452B4E"/>
    <w:rsid w:val="0045566D"/>
    <w:rsid w:val="004579D1"/>
    <w:rsid w:val="00461F1E"/>
    <w:rsid w:val="004641BA"/>
    <w:rsid w:val="00464EDB"/>
    <w:rsid w:val="0048027C"/>
    <w:rsid w:val="00480A86"/>
    <w:rsid w:val="00480E9C"/>
    <w:rsid w:val="004915B0"/>
    <w:rsid w:val="0049582B"/>
    <w:rsid w:val="00496B68"/>
    <w:rsid w:val="004A3F0C"/>
    <w:rsid w:val="004A5702"/>
    <w:rsid w:val="004A5F53"/>
    <w:rsid w:val="004A66AA"/>
    <w:rsid w:val="004B09BA"/>
    <w:rsid w:val="004B1BAE"/>
    <w:rsid w:val="004B2497"/>
    <w:rsid w:val="004B32BB"/>
    <w:rsid w:val="004B548A"/>
    <w:rsid w:val="004C089C"/>
    <w:rsid w:val="004C3984"/>
    <w:rsid w:val="004C6090"/>
    <w:rsid w:val="004D0019"/>
    <w:rsid w:val="004D0DE2"/>
    <w:rsid w:val="004D145D"/>
    <w:rsid w:val="004E0FB4"/>
    <w:rsid w:val="004E1EA2"/>
    <w:rsid w:val="004E23F3"/>
    <w:rsid w:val="004E6C68"/>
    <w:rsid w:val="004F47B3"/>
    <w:rsid w:val="004F7751"/>
    <w:rsid w:val="00502030"/>
    <w:rsid w:val="00502E9F"/>
    <w:rsid w:val="00502F12"/>
    <w:rsid w:val="00505003"/>
    <w:rsid w:val="00507000"/>
    <w:rsid w:val="00510278"/>
    <w:rsid w:val="005118AA"/>
    <w:rsid w:val="0051406B"/>
    <w:rsid w:val="00517F90"/>
    <w:rsid w:val="0052012A"/>
    <w:rsid w:val="00522C89"/>
    <w:rsid w:val="00522F6B"/>
    <w:rsid w:val="00524129"/>
    <w:rsid w:val="00525319"/>
    <w:rsid w:val="00530677"/>
    <w:rsid w:val="00530E66"/>
    <w:rsid w:val="0053210C"/>
    <w:rsid w:val="005336C2"/>
    <w:rsid w:val="00535C0A"/>
    <w:rsid w:val="00536DBF"/>
    <w:rsid w:val="00537DF9"/>
    <w:rsid w:val="00542D28"/>
    <w:rsid w:val="0054660E"/>
    <w:rsid w:val="00547F91"/>
    <w:rsid w:val="005506DE"/>
    <w:rsid w:val="00552161"/>
    <w:rsid w:val="00552819"/>
    <w:rsid w:val="005529AA"/>
    <w:rsid w:val="00554EAD"/>
    <w:rsid w:val="005578F0"/>
    <w:rsid w:val="00561409"/>
    <w:rsid w:val="00561EF1"/>
    <w:rsid w:val="00564DE1"/>
    <w:rsid w:val="0056739A"/>
    <w:rsid w:val="00567A5B"/>
    <w:rsid w:val="00567AC9"/>
    <w:rsid w:val="005717CE"/>
    <w:rsid w:val="00572D42"/>
    <w:rsid w:val="005734F8"/>
    <w:rsid w:val="00573A20"/>
    <w:rsid w:val="005758B3"/>
    <w:rsid w:val="005761A1"/>
    <w:rsid w:val="00576360"/>
    <w:rsid w:val="0058224A"/>
    <w:rsid w:val="005846F6"/>
    <w:rsid w:val="005846F8"/>
    <w:rsid w:val="005873F4"/>
    <w:rsid w:val="00594487"/>
    <w:rsid w:val="00594F36"/>
    <w:rsid w:val="005953A5"/>
    <w:rsid w:val="00596614"/>
    <w:rsid w:val="00597A75"/>
    <w:rsid w:val="005A01CE"/>
    <w:rsid w:val="005A4676"/>
    <w:rsid w:val="005A5736"/>
    <w:rsid w:val="005A7689"/>
    <w:rsid w:val="005B20C3"/>
    <w:rsid w:val="005B3218"/>
    <w:rsid w:val="005B455C"/>
    <w:rsid w:val="005B4A6F"/>
    <w:rsid w:val="005C0B2E"/>
    <w:rsid w:val="005D67B5"/>
    <w:rsid w:val="005E6570"/>
    <w:rsid w:val="005E65AC"/>
    <w:rsid w:val="005F0EDF"/>
    <w:rsid w:val="005F425A"/>
    <w:rsid w:val="005F4E98"/>
    <w:rsid w:val="0060114F"/>
    <w:rsid w:val="0060268B"/>
    <w:rsid w:val="00603AEF"/>
    <w:rsid w:val="0060665B"/>
    <w:rsid w:val="00607118"/>
    <w:rsid w:val="0061284C"/>
    <w:rsid w:val="00616918"/>
    <w:rsid w:val="006254CB"/>
    <w:rsid w:val="00631482"/>
    <w:rsid w:val="00635570"/>
    <w:rsid w:val="00640193"/>
    <w:rsid w:val="006414EC"/>
    <w:rsid w:val="00644D0D"/>
    <w:rsid w:val="00647EA6"/>
    <w:rsid w:val="00647EAD"/>
    <w:rsid w:val="006518F2"/>
    <w:rsid w:val="006533D5"/>
    <w:rsid w:val="0065494F"/>
    <w:rsid w:val="00655499"/>
    <w:rsid w:val="00655A00"/>
    <w:rsid w:val="00656E54"/>
    <w:rsid w:val="00657BFE"/>
    <w:rsid w:val="00660199"/>
    <w:rsid w:val="00660C55"/>
    <w:rsid w:val="00663966"/>
    <w:rsid w:val="0066444C"/>
    <w:rsid w:val="006667FF"/>
    <w:rsid w:val="00666EA8"/>
    <w:rsid w:val="00670515"/>
    <w:rsid w:val="00673372"/>
    <w:rsid w:val="006741DF"/>
    <w:rsid w:val="00675167"/>
    <w:rsid w:val="00680376"/>
    <w:rsid w:val="006806E9"/>
    <w:rsid w:val="00692F20"/>
    <w:rsid w:val="0069387A"/>
    <w:rsid w:val="006A4BB4"/>
    <w:rsid w:val="006B00C1"/>
    <w:rsid w:val="006B054F"/>
    <w:rsid w:val="006B0B0D"/>
    <w:rsid w:val="006B117F"/>
    <w:rsid w:val="006B1E8C"/>
    <w:rsid w:val="006B4E1E"/>
    <w:rsid w:val="006B514D"/>
    <w:rsid w:val="006B75C2"/>
    <w:rsid w:val="006C11B1"/>
    <w:rsid w:val="006C230E"/>
    <w:rsid w:val="006C63D0"/>
    <w:rsid w:val="006C77F8"/>
    <w:rsid w:val="006D6468"/>
    <w:rsid w:val="006D7717"/>
    <w:rsid w:val="006D78A7"/>
    <w:rsid w:val="006E04A1"/>
    <w:rsid w:val="006E069A"/>
    <w:rsid w:val="006E7781"/>
    <w:rsid w:val="006F0C7C"/>
    <w:rsid w:val="006F1394"/>
    <w:rsid w:val="006F1A6A"/>
    <w:rsid w:val="006F3E3D"/>
    <w:rsid w:val="006F7871"/>
    <w:rsid w:val="006F7B00"/>
    <w:rsid w:val="006F7E2F"/>
    <w:rsid w:val="007011AB"/>
    <w:rsid w:val="00702AEA"/>
    <w:rsid w:val="00712A24"/>
    <w:rsid w:val="00712AD1"/>
    <w:rsid w:val="00712E6D"/>
    <w:rsid w:val="007136DE"/>
    <w:rsid w:val="00713938"/>
    <w:rsid w:val="0071517A"/>
    <w:rsid w:val="00726BBA"/>
    <w:rsid w:val="00727714"/>
    <w:rsid w:val="0073353F"/>
    <w:rsid w:val="007409FD"/>
    <w:rsid w:val="007436C5"/>
    <w:rsid w:val="00743CC5"/>
    <w:rsid w:val="00744E9F"/>
    <w:rsid w:val="0074504A"/>
    <w:rsid w:val="0074536B"/>
    <w:rsid w:val="007503B7"/>
    <w:rsid w:val="007531C1"/>
    <w:rsid w:val="00753CB4"/>
    <w:rsid w:val="00754FD4"/>
    <w:rsid w:val="00756314"/>
    <w:rsid w:val="0076282C"/>
    <w:rsid w:val="00764287"/>
    <w:rsid w:val="00765474"/>
    <w:rsid w:val="00766882"/>
    <w:rsid w:val="007733CA"/>
    <w:rsid w:val="007734F1"/>
    <w:rsid w:val="00776186"/>
    <w:rsid w:val="007764C8"/>
    <w:rsid w:val="007801E9"/>
    <w:rsid w:val="00780542"/>
    <w:rsid w:val="00781159"/>
    <w:rsid w:val="007835B9"/>
    <w:rsid w:val="007872DE"/>
    <w:rsid w:val="0079120D"/>
    <w:rsid w:val="00795BA6"/>
    <w:rsid w:val="007965AF"/>
    <w:rsid w:val="0079748F"/>
    <w:rsid w:val="007A23E6"/>
    <w:rsid w:val="007A3C31"/>
    <w:rsid w:val="007A3FE3"/>
    <w:rsid w:val="007B1AFA"/>
    <w:rsid w:val="007B1B23"/>
    <w:rsid w:val="007B2138"/>
    <w:rsid w:val="007B3277"/>
    <w:rsid w:val="007C58B8"/>
    <w:rsid w:val="007C6810"/>
    <w:rsid w:val="007D042E"/>
    <w:rsid w:val="007D3A22"/>
    <w:rsid w:val="007D3C8B"/>
    <w:rsid w:val="007D55E7"/>
    <w:rsid w:val="007E28AC"/>
    <w:rsid w:val="007E5EBD"/>
    <w:rsid w:val="007F063D"/>
    <w:rsid w:val="007F128D"/>
    <w:rsid w:val="007F1526"/>
    <w:rsid w:val="007F4A52"/>
    <w:rsid w:val="007F6657"/>
    <w:rsid w:val="007F6752"/>
    <w:rsid w:val="00800809"/>
    <w:rsid w:val="008039D4"/>
    <w:rsid w:val="00804919"/>
    <w:rsid w:val="008107BA"/>
    <w:rsid w:val="0081254D"/>
    <w:rsid w:val="008208B7"/>
    <w:rsid w:val="00824352"/>
    <w:rsid w:val="0083581F"/>
    <w:rsid w:val="00837285"/>
    <w:rsid w:val="008441D1"/>
    <w:rsid w:val="00844EF6"/>
    <w:rsid w:val="00847DCA"/>
    <w:rsid w:val="0085097D"/>
    <w:rsid w:val="00850E43"/>
    <w:rsid w:val="0085360E"/>
    <w:rsid w:val="00853E20"/>
    <w:rsid w:val="00855355"/>
    <w:rsid w:val="0085662E"/>
    <w:rsid w:val="00856821"/>
    <w:rsid w:val="00860666"/>
    <w:rsid w:val="00860B48"/>
    <w:rsid w:val="00861649"/>
    <w:rsid w:val="00861D97"/>
    <w:rsid w:val="0086330B"/>
    <w:rsid w:val="00863F97"/>
    <w:rsid w:val="0086445B"/>
    <w:rsid w:val="00864816"/>
    <w:rsid w:val="00864C81"/>
    <w:rsid w:val="00865946"/>
    <w:rsid w:val="008660E9"/>
    <w:rsid w:val="0086790A"/>
    <w:rsid w:val="00867EA4"/>
    <w:rsid w:val="00870940"/>
    <w:rsid w:val="00876F64"/>
    <w:rsid w:val="00881E38"/>
    <w:rsid w:val="00882777"/>
    <w:rsid w:val="00884F7C"/>
    <w:rsid w:val="00890F66"/>
    <w:rsid w:val="0089130C"/>
    <w:rsid w:val="0089538F"/>
    <w:rsid w:val="00895663"/>
    <w:rsid w:val="00897437"/>
    <w:rsid w:val="00897C7E"/>
    <w:rsid w:val="008A0383"/>
    <w:rsid w:val="008A1BE7"/>
    <w:rsid w:val="008A3986"/>
    <w:rsid w:val="008A3F8F"/>
    <w:rsid w:val="008A55E0"/>
    <w:rsid w:val="008B07A9"/>
    <w:rsid w:val="008B21F1"/>
    <w:rsid w:val="008B28AA"/>
    <w:rsid w:val="008B6A2F"/>
    <w:rsid w:val="008B6C17"/>
    <w:rsid w:val="008C0B34"/>
    <w:rsid w:val="008C0CEE"/>
    <w:rsid w:val="008C55E6"/>
    <w:rsid w:val="008C6431"/>
    <w:rsid w:val="008C6C19"/>
    <w:rsid w:val="008D5F52"/>
    <w:rsid w:val="008E3005"/>
    <w:rsid w:val="008E40BB"/>
    <w:rsid w:val="008E4745"/>
    <w:rsid w:val="008E4B73"/>
    <w:rsid w:val="008E5475"/>
    <w:rsid w:val="008F0887"/>
    <w:rsid w:val="008F2839"/>
    <w:rsid w:val="008F2853"/>
    <w:rsid w:val="008F76EF"/>
    <w:rsid w:val="00901FD4"/>
    <w:rsid w:val="00902343"/>
    <w:rsid w:val="00902BC4"/>
    <w:rsid w:val="00903366"/>
    <w:rsid w:val="00905D5A"/>
    <w:rsid w:val="0091071A"/>
    <w:rsid w:val="00910729"/>
    <w:rsid w:val="009129EA"/>
    <w:rsid w:val="009150A2"/>
    <w:rsid w:val="00922A7D"/>
    <w:rsid w:val="00925576"/>
    <w:rsid w:val="00925EF4"/>
    <w:rsid w:val="0092650F"/>
    <w:rsid w:val="00932E5C"/>
    <w:rsid w:val="009337FA"/>
    <w:rsid w:val="00933F2D"/>
    <w:rsid w:val="00934A2D"/>
    <w:rsid w:val="00935362"/>
    <w:rsid w:val="009370F0"/>
    <w:rsid w:val="009429A9"/>
    <w:rsid w:val="00943271"/>
    <w:rsid w:val="00947E13"/>
    <w:rsid w:val="009534D8"/>
    <w:rsid w:val="00953DFE"/>
    <w:rsid w:val="00955A7E"/>
    <w:rsid w:val="009612E4"/>
    <w:rsid w:val="00970223"/>
    <w:rsid w:val="0097553B"/>
    <w:rsid w:val="009765B5"/>
    <w:rsid w:val="009765EF"/>
    <w:rsid w:val="00977DEC"/>
    <w:rsid w:val="00982425"/>
    <w:rsid w:val="00983C25"/>
    <w:rsid w:val="00986752"/>
    <w:rsid w:val="00987812"/>
    <w:rsid w:val="0099080B"/>
    <w:rsid w:val="00993341"/>
    <w:rsid w:val="009945CF"/>
    <w:rsid w:val="00994866"/>
    <w:rsid w:val="00995CB3"/>
    <w:rsid w:val="00996726"/>
    <w:rsid w:val="009A059A"/>
    <w:rsid w:val="009A1D25"/>
    <w:rsid w:val="009A1F69"/>
    <w:rsid w:val="009A2DFE"/>
    <w:rsid w:val="009A47A2"/>
    <w:rsid w:val="009A7C79"/>
    <w:rsid w:val="009B2076"/>
    <w:rsid w:val="009B78F1"/>
    <w:rsid w:val="009C0962"/>
    <w:rsid w:val="009C1239"/>
    <w:rsid w:val="009C23B5"/>
    <w:rsid w:val="009C3961"/>
    <w:rsid w:val="009C53FB"/>
    <w:rsid w:val="009C5983"/>
    <w:rsid w:val="009D087C"/>
    <w:rsid w:val="009D2C8E"/>
    <w:rsid w:val="009D35FC"/>
    <w:rsid w:val="009D45DC"/>
    <w:rsid w:val="009D5844"/>
    <w:rsid w:val="009D6CAB"/>
    <w:rsid w:val="009E43DE"/>
    <w:rsid w:val="009F21FC"/>
    <w:rsid w:val="009F6B73"/>
    <w:rsid w:val="009F74D5"/>
    <w:rsid w:val="00A004BB"/>
    <w:rsid w:val="00A00D12"/>
    <w:rsid w:val="00A0287B"/>
    <w:rsid w:val="00A04E42"/>
    <w:rsid w:val="00A10F8B"/>
    <w:rsid w:val="00A14741"/>
    <w:rsid w:val="00A14B63"/>
    <w:rsid w:val="00A16358"/>
    <w:rsid w:val="00A172B5"/>
    <w:rsid w:val="00A2645C"/>
    <w:rsid w:val="00A27425"/>
    <w:rsid w:val="00A3512D"/>
    <w:rsid w:val="00A35671"/>
    <w:rsid w:val="00A433D9"/>
    <w:rsid w:val="00A455D7"/>
    <w:rsid w:val="00A507D7"/>
    <w:rsid w:val="00A50E09"/>
    <w:rsid w:val="00A53BA2"/>
    <w:rsid w:val="00A543E9"/>
    <w:rsid w:val="00A54DB6"/>
    <w:rsid w:val="00A552F1"/>
    <w:rsid w:val="00A55615"/>
    <w:rsid w:val="00A648AD"/>
    <w:rsid w:val="00A700F5"/>
    <w:rsid w:val="00A71E15"/>
    <w:rsid w:val="00A74F28"/>
    <w:rsid w:val="00A753E3"/>
    <w:rsid w:val="00A75D8C"/>
    <w:rsid w:val="00A86A94"/>
    <w:rsid w:val="00A97683"/>
    <w:rsid w:val="00AA28C5"/>
    <w:rsid w:val="00AA4357"/>
    <w:rsid w:val="00AA4D01"/>
    <w:rsid w:val="00AB0E5F"/>
    <w:rsid w:val="00AB4553"/>
    <w:rsid w:val="00AB5BC1"/>
    <w:rsid w:val="00AB65E9"/>
    <w:rsid w:val="00AB6740"/>
    <w:rsid w:val="00AC088E"/>
    <w:rsid w:val="00AC1A7F"/>
    <w:rsid w:val="00AC1CD3"/>
    <w:rsid w:val="00AC2A01"/>
    <w:rsid w:val="00AC38B5"/>
    <w:rsid w:val="00AC3923"/>
    <w:rsid w:val="00AC4C39"/>
    <w:rsid w:val="00AC5147"/>
    <w:rsid w:val="00AC5408"/>
    <w:rsid w:val="00AC6221"/>
    <w:rsid w:val="00AD1987"/>
    <w:rsid w:val="00AD2B3D"/>
    <w:rsid w:val="00AD306D"/>
    <w:rsid w:val="00AD43E5"/>
    <w:rsid w:val="00AD490F"/>
    <w:rsid w:val="00AD5CE6"/>
    <w:rsid w:val="00AE0E5E"/>
    <w:rsid w:val="00AE20DE"/>
    <w:rsid w:val="00AE244D"/>
    <w:rsid w:val="00AE4134"/>
    <w:rsid w:val="00AE5682"/>
    <w:rsid w:val="00AF0CB4"/>
    <w:rsid w:val="00AF6108"/>
    <w:rsid w:val="00AF6A21"/>
    <w:rsid w:val="00B008DC"/>
    <w:rsid w:val="00B07E80"/>
    <w:rsid w:val="00B145ED"/>
    <w:rsid w:val="00B151FA"/>
    <w:rsid w:val="00B16F3A"/>
    <w:rsid w:val="00B17E56"/>
    <w:rsid w:val="00B21569"/>
    <w:rsid w:val="00B26B38"/>
    <w:rsid w:val="00B30340"/>
    <w:rsid w:val="00B3070A"/>
    <w:rsid w:val="00B31CC8"/>
    <w:rsid w:val="00B3435C"/>
    <w:rsid w:val="00B35034"/>
    <w:rsid w:val="00B3666B"/>
    <w:rsid w:val="00B40E2A"/>
    <w:rsid w:val="00B45C81"/>
    <w:rsid w:val="00B46438"/>
    <w:rsid w:val="00B4724F"/>
    <w:rsid w:val="00B4799E"/>
    <w:rsid w:val="00B5317B"/>
    <w:rsid w:val="00B532AF"/>
    <w:rsid w:val="00B54264"/>
    <w:rsid w:val="00B60D75"/>
    <w:rsid w:val="00B63696"/>
    <w:rsid w:val="00B63DA3"/>
    <w:rsid w:val="00B644FE"/>
    <w:rsid w:val="00B64A94"/>
    <w:rsid w:val="00B660CF"/>
    <w:rsid w:val="00B72A38"/>
    <w:rsid w:val="00B73745"/>
    <w:rsid w:val="00B76ABE"/>
    <w:rsid w:val="00B811EA"/>
    <w:rsid w:val="00B835E2"/>
    <w:rsid w:val="00B86A90"/>
    <w:rsid w:val="00B874A9"/>
    <w:rsid w:val="00B87877"/>
    <w:rsid w:val="00B90E2E"/>
    <w:rsid w:val="00B930CE"/>
    <w:rsid w:val="00B95A8C"/>
    <w:rsid w:val="00BA0C63"/>
    <w:rsid w:val="00BA3889"/>
    <w:rsid w:val="00BA5A36"/>
    <w:rsid w:val="00BB1C1D"/>
    <w:rsid w:val="00BB35E2"/>
    <w:rsid w:val="00BB36A7"/>
    <w:rsid w:val="00BB3857"/>
    <w:rsid w:val="00BB60FA"/>
    <w:rsid w:val="00BC10DA"/>
    <w:rsid w:val="00BC1570"/>
    <w:rsid w:val="00BC2C01"/>
    <w:rsid w:val="00BC449B"/>
    <w:rsid w:val="00BC62DE"/>
    <w:rsid w:val="00BC6D81"/>
    <w:rsid w:val="00BC7F39"/>
    <w:rsid w:val="00BD0C5F"/>
    <w:rsid w:val="00BD150C"/>
    <w:rsid w:val="00BD3187"/>
    <w:rsid w:val="00BD5FEC"/>
    <w:rsid w:val="00BE0864"/>
    <w:rsid w:val="00BE0DB9"/>
    <w:rsid w:val="00BE17B5"/>
    <w:rsid w:val="00BE1B58"/>
    <w:rsid w:val="00BE2CE9"/>
    <w:rsid w:val="00BE60BD"/>
    <w:rsid w:val="00BE6151"/>
    <w:rsid w:val="00BF005F"/>
    <w:rsid w:val="00BF411E"/>
    <w:rsid w:val="00BF5368"/>
    <w:rsid w:val="00BF76CF"/>
    <w:rsid w:val="00C0209A"/>
    <w:rsid w:val="00C02444"/>
    <w:rsid w:val="00C043BE"/>
    <w:rsid w:val="00C06CD2"/>
    <w:rsid w:val="00C0792F"/>
    <w:rsid w:val="00C22FCE"/>
    <w:rsid w:val="00C23335"/>
    <w:rsid w:val="00C32E8C"/>
    <w:rsid w:val="00C33106"/>
    <w:rsid w:val="00C3317E"/>
    <w:rsid w:val="00C3572A"/>
    <w:rsid w:val="00C35B7C"/>
    <w:rsid w:val="00C3635C"/>
    <w:rsid w:val="00C3711F"/>
    <w:rsid w:val="00C40D27"/>
    <w:rsid w:val="00C42648"/>
    <w:rsid w:val="00C42676"/>
    <w:rsid w:val="00C454AE"/>
    <w:rsid w:val="00C47BC0"/>
    <w:rsid w:val="00C50597"/>
    <w:rsid w:val="00C508DF"/>
    <w:rsid w:val="00C52795"/>
    <w:rsid w:val="00C52801"/>
    <w:rsid w:val="00C55928"/>
    <w:rsid w:val="00C576FE"/>
    <w:rsid w:val="00C65079"/>
    <w:rsid w:val="00C65C5B"/>
    <w:rsid w:val="00C6632B"/>
    <w:rsid w:val="00C72218"/>
    <w:rsid w:val="00C72841"/>
    <w:rsid w:val="00C7478F"/>
    <w:rsid w:val="00C77C80"/>
    <w:rsid w:val="00C77D3E"/>
    <w:rsid w:val="00C802E2"/>
    <w:rsid w:val="00C80D36"/>
    <w:rsid w:val="00C82913"/>
    <w:rsid w:val="00C82B72"/>
    <w:rsid w:val="00C82DC5"/>
    <w:rsid w:val="00C83C77"/>
    <w:rsid w:val="00C84F75"/>
    <w:rsid w:val="00C85534"/>
    <w:rsid w:val="00C85B25"/>
    <w:rsid w:val="00C91179"/>
    <w:rsid w:val="00C93E7E"/>
    <w:rsid w:val="00C93FFD"/>
    <w:rsid w:val="00C9422D"/>
    <w:rsid w:val="00C95562"/>
    <w:rsid w:val="00C972BE"/>
    <w:rsid w:val="00CA376D"/>
    <w:rsid w:val="00CA428C"/>
    <w:rsid w:val="00CA79CC"/>
    <w:rsid w:val="00CB4EA2"/>
    <w:rsid w:val="00CB713C"/>
    <w:rsid w:val="00CB75F1"/>
    <w:rsid w:val="00CC112D"/>
    <w:rsid w:val="00CC1DA1"/>
    <w:rsid w:val="00CC50B7"/>
    <w:rsid w:val="00CC78EF"/>
    <w:rsid w:val="00CD2903"/>
    <w:rsid w:val="00CD4370"/>
    <w:rsid w:val="00CD53E2"/>
    <w:rsid w:val="00CD73AA"/>
    <w:rsid w:val="00CE4BD7"/>
    <w:rsid w:val="00CE5736"/>
    <w:rsid w:val="00CE756A"/>
    <w:rsid w:val="00CE7884"/>
    <w:rsid w:val="00CF0664"/>
    <w:rsid w:val="00CF36B2"/>
    <w:rsid w:val="00CF38BB"/>
    <w:rsid w:val="00CF4F64"/>
    <w:rsid w:val="00D00A14"/>
    <w:rsid w:val="00D0147B"/>
    <w:rsid w:val="00D01F2A"/>
    <w:rsid w:val="00D02F78"/>
    <w:rsid w:val="00D03C5B"/>
    <w:rsid w:val="00D05766"/>
    <w:rsid w:val="00D062E6"/>
    <w:rsid w:val="00D1093A"/>
    <w:rsid w:val="00D10BA6"/>
    <w:rsid w:val="00D138B0"/>
    <w:rsid w:val="00D17E54"/>
    <w:rsid w:val="00D20E82"/>
    <w:rsid w:val="00D21DCB"/>
    <w:rsid w:val="00D26C88"/>
    <w:rsid w:val="00D27471"/>
    <w:rsid w:val="00D32519"/>
    <w:rsid w:val="00D34C79"/>
    <w:rsid w:val="00D3687B"/>
    <w:rsid w:val="00D409A9"/>
    <w:rsid w:val="00D41DEF"/>
    <w:rsid w:val="00D41F02"/>
    <w:rsid w:val="00D42092"/>
    <w:rsid w:val="00D43AAB"/>
    <w:rsid w:val="00D45481"/>
    <w:rsid w:val="00D45C07"/>
    <w:rsid w:val="00D45DBC"/>
    <w:rsid w:val="00D51969"/>
    <w:rsid w:val="00D52952"/>
    <w:rsid w:val="00D530FC"/>
    <w:rsid w:val="00D53AD9"/>
    <w:rsid w:val="00D541AB"/>
    <w:rsid w:val="00D5627B"/>
    <w:rsid w:val="00D60F95"/>
    <w:rsid w:val="00D613EE"/>
    <w:rsid w:val="00D62B3C"/>
    <w:rsid w:val="00D63469"/>
    <w:rsid w:val="00D63484"/>
    <w:rsid w:val="00D645EF"/>
    <w:rsid w:val="00D64E8C"/>
    <w:rsid w:val="00D6611D"/>
    <w:rsid w:val="00D675E6"/>
    <w:rsid w:val="00D67CB8"/>
    <w:rsid w:val="00D73768"/>
    <w:rsid w:val="00D74D1A"/>
    <w:rsid w:val="00D74D5B"/>
    <w:rsid w:val="00D82B57"/>
    <w:rsid w:val="00D832F7"/>
    <w:rsid w:val="00D83E10"/>
    <w:rsid w:val="00D85EF2"/>
    <w:rsid w:val="00D86CD9"/>
    <w:rsid w:val="00D86F6E"/>
    <w:rsid w:val="00D9179D"/>
    <w:rsid w:val="00D92881"/>
    <w:rsid w:val="00D9503A"/>
    <w:rsid w:val="00D976BB"/>
    <w:rsid w:val="00DA1442"/>
    <w:rsid w:val="00DA149A"/>
    <w:rsid w:val="00DA2279"/>
    <w:rsid w:val="00DA51C9"/>
    <w:rsid w:val="00DB0C26"/>
    <w:rsid w:val="00DB2F11"/>
    <w:rsid w:val="00DB39B3"/>
    <w:rsid w:val="00DB4297"/>
    <w:rsid w:val="00DB49CB"/>
    <w:rsid w:val="00DB6672"/>
    <w:rsid w:val="00DC06EA"/>
    <w:rsid w:val="00DC0CB8"/>
    <w:rsid w:val="00DC156D"/>
    <w:rsid w:val="00DC250A"/>
    <w:rsid w:val="00DC292F"/>
    <w:rsid w:val="00DC4F78"/>
    <w:rsid w:val="00DD1B68"/>
    <w:rsid w:val="00DD2A2A"/>
    <w:rsid w:val="00DD3B0B"/>
    <w:rsid w:val="00DD4F64"/>
    <w:rsid w:val="00DD5F5F"/>
    <w:rsid w:val="00DD6BAC"/>
    <w:rsid w:val="00DD7E68"/>
    <w:rsid w:val="00DD7F4A"/>
    <w:rsid w:val="00DE5140"/>
    <w:rsid w:val="00DF1A5B"/>
    <w:rsid w:val="00DF1D1A"/>
    <w:rsid w:val="00DF6364"/>
    <w:rsid w:val="00E04857"/>
    <w:rsid w:val="00E0531D"/>
    <w:rsid w:val="00E05ED0"/>
    <w:rsid w:val="00E063A3"/>
    <w:rsid w:val="00E06FC4"/>
    <w:rsid w:val="00E07B34"/>
    <w:rsid w:val="00E12388"/>
    <w:rsid w:val="00E12A1A"/>
    <w:rsid w:val="00E12ECB"/>
    <w:rsid w:val="00E12F6D"/>
    <w:rsid w:val="00E130B3"/>
    <w:rsid w:val="00E1322D"/>
    <w:rsid w:val="00E1531A"/>
    <w:rsid w:val="00E17F91"/>
    <w:rsid w:val="00E23B8E"/>
    <w:rsid w:val="00E25EA9"/>
    <w:rsid w:val="00E260B6"/>
    <w:rsid w:val="00E26469"/>
    <w:rsid w:val="00E26BF9"/>
    <w:rsid w:val="00E2770A"/>
    <w:rsid w:val="00E3111A"/>
    <w:rsid w:val="00E3311D"/>
    <w:rsid w:val="00E4417C"/>
    <w:rsid w:val="00E471BE"/>
    <w:rsid w:val="00E47FCC"/>
    <w:rsid w:val="00E537D1"/>
    <w:rsid w:val="00E540CD"/>
    <w:rsid w:val="00E5534D"/>
    <w:rsid w:val="00E5643D"/>
    <w:rsid w:val="00E62146"/>
    <w:rsid w:val="00E632EB"/>
    <w:rsid w:val="00E64AB6"/>
    <w:rsid w:val="00E6676E"/>
    <w:rsid w:val="00E67E58"/>
    <w:rsid w:val="00E71914"/>
    <w:rsid w:val="00E72104"/>
    <w:rsid w:val="00E7253A"/>
    <w:rsid w:val="00E72F37"/>
    <w:rsid w:val="00E769B1"/>
    <w:rsid w:val="00E77558"/>
    <w:rsid w:val="00E81BC9"/>
    <w:rsid w:val="00E868B2"/>
    <w:rsid w:val="00E9000E"/>
    <w:rsid w:val="00E92508"/>
    <w:rsid w:val="00E94F18"/>
    <w:rsid w:val="00E9514D"/>
    <w:rsid w:val="00E96B5C"/>
    <w:rsid w:val="00EA5D38"/>
    <w:rsid w:val="00EA7625"/>
    <w:rsid w:val="00EB4389"/>
    <w:rsid w:val="00EB6D40"/>
    <w:rsid w:val="00EC1FC7"/>
    <w:rsid w:val="00EC3FDF"/>
    <w:rsid w:val="00ED052D"/>
    <w:rsid w:val="00ED0F70"/>
    <w:rsid w:val="00ED24F8"/>
    <w:rsid w:val="00ED288F"/>
    <w:rsid w:val="00ED3DDD"/>
    <w:rsid w:val="00EE32C1"/>
    <w:rsid w:val="00EE5484"/>
    <w:rsid w:val="00EE59AF"/>
    <w:rsid w:val="00EF385E"/>
    <w:rsid w:val="00EF4806"/>
    <w:rsid w:val="00EF64BA"/>
    <w:rsid w:val="00F030F7"/>
    <w:rsid w:val="00F0609B"/>
    <w:rsid w:val="00F06F0F"/>
    <w:rsid w:val="00F07566"/>
    <w:rsid w:val="00F109FA"/>
    <w:rsid w:val="00F1193B"/>
    <w:rsid w:val="00F1570B"/>
    <w:rsid w:val="00F20959"/>
    <w:rsid w:val="00F25511"/>
    <w:rsid w:val="00F261AC"/>
    <w:rsid w:val="00F261B8"/>
    <w:rsid w:val="00F27443"/>
    <w:rsid w:val="00F275BC"/>
    <w:rsid w:val="00F27736"/>
    <w:rsid w:val="00F305F0"/>
    <w:rsid w:val="00F30794"/>
    <w:rsid w:val="00F322C5"/>
    <w:rsid w:val="00F40B0F"/>
    <w:rsid w:val="00F44ADC"/>
    <w:rsid w:val="00F467A6"/>
    <w:rsid w:val="00F52567"/>
    <w:rsid w:val="00F52AB7"/>
    <w:rsid w:val="00F53524"/>
    <w:rsid w:val="00F53AE5"/>
    <w:rsid w:val="00F5411C"/>
    <w:rsid w:val="00F66C14"/>
    <w:rsid w:val="00F679A8"/>
    <w:rsid w:val="00F67F5B"/>
    <w:rsid w:val="00F723D5"/>
    <w:rsid w:val="00F735BD"/>
    <w:rsid w:val="00F746DD"/>
    <w:rsid w:val="00F7626A"/>
    <w:rsid w:val="00F768CB"/>
    <w:rsid w:val="00F81427"/>
    <w:rsid w:val="00F83823"/>
    <w:rsid w:val="00F84BC1"/>
    <w:rsid w:val="00F84E3E"/>
    <w:rsid w:val="00F9231F"/>
    <w:rsid w:val="00F9370E"/>
    <w:rsid w:val="00F97FF1"/>
    <w:rsid w:val="00FA274D"/>
    <w:rsid w:val="00FA6961"/>
    <w:rsid w:val="00FA7207"/>
    <w:rsid w:val="00FB1ADA"/>
    <w:rsid w:val="00FB3D4F"/>
    <w:rsid w:val="00FB630C"/>
    <w:rsid w:val="00FC04A4"/>
    <w:rsid w:val="00FC1528"/>
    <w:rsid w:val="00FC4186"/>
    <w:rsid w:val="00FC46C9"/>
    <w:rsid w:val="00FC4DF4"/>
    <w:rsid w:val="00FC55B9"/>
    <w:rsid w:val="00FC5B7F"/>
    <w:rsid w:val="00FC5FB3"/>
    <w:rsid w:val="00FD0540"/>
    <w:rsid w:val="00FD3B75"/>
    <w:rsid w:val="00FE1237"/>
    <w:rsid w:val="00FE3254"/>
    <w:rsid w:val="00FE3F3E"/>
    <w:rsid w:val="00FE420C"/>
    <w:rsid w:val="00FE4C38"/>
    <w:rsid w:val="00FE6D0D"/>
    <w:rsid w:val="00FE7166"/>
    <w:rsid w:val="00FE7398"/>
    <w:rsid w:val="00FF12FD"/>
    <w:rsid w:val="00FF1790"/>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424C0F"/>
  <w15:docId w15:val="{E436F600-1ABE-4F2A-8329-9E6FD894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109402374">
      <w:bodyDiv w:val="1"/>
      <w:marLeft w:val="0"/>
      <w:marRight w:val="0"/>
      <w:marTop w:val="0"/>
      <w:marBottom w:val="0"/>
      <w:divBdr>
        <w:top w:val="none" w:sz="0" w:space="0" w:color="auto"/>
        <w:left w:val="none" w:sz="0" w:space="0" w:color="auto"/>
        <w:bottom w:val="none" w:sz="0" w:space="0" w:color="auto"/>
        <w:right w:val="none" w:sz="0" w:space="0" w:color="auto"/>
      </w:divBdr>
    </w:div>
    <w:div w:id="235941600">
      <w:bodyDiv w:val="1"/>
      <w:marLeft w:val="0"/>
      <w:marRight w:val="0"/>
      <w:marTop w:val="0"/>
      <w:marBottom w:val="0"/>
      <w:divBdr>
        <w:top w:val="none" w:sz="0" w:space="0" w:color="auto"/>
        <w:left w:val="none" w:sz="0" w:space="0" w:color="auto"/>
        <w:bottom w:val="none" w:sz="0" w:space="0" w:color="auto"/>
        <w:right w:val="none" w:sz="0" w:space="0" w:color="auto"/>
      </w:divBdr>
    </w:div>
    <w:div w:id="51592022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85483228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1998996611">
      <w:bodyDiv w:val="1"/>
      <w:marLeft w:val="0"/>
      <w:marRight w:val="0"/>
      <w:marTop w:val="0"/>
      <w:marBottom w:val="0"/>
      <w:divBdr>
        <w:top w:val="none" w:sz="0" w:space="0" w:color="auto"/>
        <w:left w:val="none" w:sz="0" w:space="0" w:color="auto"/>
        <w:bottom w:val="none" w:sz="0" w:space="0" w:color="auto"/>
        <w:right w:val="none" w:sz="0" w:space="0" w:color="auto"/>
      </w:divBdr>
      <w:divsChild>
        <w:div w:id="1434859272">
          <w:marLeft w:val="0"/>
          <w:marRight w:val="0"/>
          <w:marTop w:val="0"/>
          <w:marBottom w:val="0"/>
          <w:divBdr>
            <w:top w:val="none" w:sz="0" w:space="0" w:color="auto"/>
            <w:left w:val="none" w:sz="0" w:space="0" w:color="auto"/>
            <w:bottom w:val="none" w:sz="0" w:space="0" w:color="auto"/>
            <w:right w:val="none" w:sz="0" w:space="0" w:color="auto"/>
          </w:divBdr>
          <w:divsChild>
            <w:div w:id="472258000">
              <w:marLeft w:val="0"/>
              <w:marRight w:val="0"/>
              <w:marTop w:val="0"/>
              <w:marBottom w:val="0"/>
              <w:divBdr>
                <w:top w:val="none" w:sz="0" w:space="0" w:color="auto"/>
                <w:left w:val="none" w:sz="0" w:space="0" w:color="auto"/>
                <w:bottom w:val="none" w:sz="0" w:space="0" w:color="auto"/>
                <w:right w:val="none" w:sz="0" w:space="0" w:color="auto"/>
              </w:divBdr>
              <w:divsChild>
                <w:div w:id="1492135716">
                  <w:marLeft w:val="0"/>
                  <w:marRight w:val="0"/>
                  <w:marTop w:val="0"/>
                  <w:marBottom w:val="0"/>
                  <w:divBdr>
                    <w:top w:val="none" w:sz="0" w:space="0" w:color="auto"/>
                    <w:left w:val="none" w:sz="0" w:space="0" w:color="auto"/>
                    <w:bottom w:val="none" w:sz="0" w:space="0" w:color="auto"/>
                    <w:right w:val="none" w:sz="0" w:space="0" w:color="auto"/>
                  </w:divBdr>
                </w:div>
                <w:div w:id="325283822">
                  <w:marLeft w:val="0"/>
                  <w:marRight w:val="0"/>
                  <w:marTop w:val="0"/>
                  <w:marBottom w:val="0"/>
                  <w:divBdr>
                    <w:top w:val="none" w:sz="0" w:space="0" w:color="auto"/>
                    <w:left w:val="none" w:sz="0" w:space="0" w:color="auto"/>
                    <w:bottom w:val="none" w:sz="0" w:space="0" w:color="auto"/>
                    <w:right w:val="none" w:sz="0" w:space="0" w:color="auto"/>
                  </w:divBdr>
                </w:div>
                <w:div w:id="891427836">
                  <w:marLeft w:val="0"/>
                  <w:marRight w:val="0"/>
                  <w:marTop w:val="0"/>
                  <w:marBottom w:val="0"/>
                  <w:divBdr>
                    <w:top w:val="none" w:sz="0" w:space="0" w:color="auto"/>
                    <w:left w:val="none" w:sz="0" w:space="0" w:color="auto"/>
                    <w:bottom w:val="none" w:sz="0" w:space="0" w:color="auto"/>
                    <w:right w:val="none" w:sz="0" w:space="0" w:color="auto"/>
                  </w:divBdr>
                </w:div>
                <w:div w:id="339889235">
                  <w:marLeft w:val="0"/>
                  <w:marRight w:val="0"/>
                  <w:marTop w:val="0"/>
                  <w:marBottom w:val="0"/>
                  <w:divBdr>
                    <w:top w:val="none" w:sz="0" w:space="0" w:color="auto"/>
                    <w:left w:val="none" w:sz="0" w:space="0" w:color="auto"/>
                    <w:bottom w:val="none" w:sz="0" w:space="0" w:color="auto"/>
                    <w:right w:val="none" w:sz="0" w:space="0" w:color="auto"/>
                  </w:divBdr>
                </w:div>
                <w:div w:id="883713945">
                  <w:marLeft w:val="0"/>
                  <w:marRight w:val="0"/>
                  <w:marTop w:val="0"/>
                  <w:marBottom w:val="0"/>
                  <w:divBdr>
                    <w:top w:val="none" w:sz="0" w:space="0" w:color="auto"/>
                    <w:left w:val="none" w:sz="0" w:space="0" w:color="auto"/>
                    <w:bottom w:val="none" w:sz="0" w:space="0" w:color="auto"/>
                    <w:right w:val="none" w:sz="0" w:space="0" w:color="auto"/>
                  </w:divBdr>
                </w:div>
                <w:div w:id="20837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57342">
          <w:marLeft w:val="0"/>
          <w:marRight w:val="0"/>
          <w:marTop w:val="0"/>
          <w:marBottom w:val="0"/>
          <w:divBdr>
            <w:top w:val="none" w:sz="0" w:space="0" w:color="auto"/>
            <w:left w:val="none" w:sz="0" w:space="0" w:color="auto"/>
            <w:bottom w:val="none" w:sz="0" w:space="0" w:color="auto"/>
            <w:right w:val="none" w:sz="0" w:space="0" w:color="auto"/>
          </w:divBdr>
        </w:div>
        <w:div w:id="1367558482">
          <w:marLeft w:val="0"/>
          <w:marRight w:val="0"/>
          <w:marTop w:val="0"/>
          <w:marBottom w:val="0"/>
          <w:divBdr>
            <w:top w:val="none" w:sz="0" w:space="0" w:color="auto"/>
            <w:left w:val="none" w:sz="0" w:space="0" w:color="auto"/>
            <w:bottom w:val="none" w:sz="0" w:space="0" w:color="auto"/>
            <w:right w:val="none" w:sz="0" w:space="0" w:color="auto"/>
          </w:divBdr>
        </w:div>
        <w:div w:id="1923485673">
          <w:marLeft w:val="0"/>
          <w:marRight w:val="0"/>
          <w:marTop w:val="0"/>
          <w:marBottom w:val="0"/>
          <w:divBdr>
            <w:top w:val="none" w:sz="0" w:space="0" w:color="auto"/>
            <w:left w:val="none" w:sz="0" w:space="0" w:color="auto"/>
            <w:bottom w:val="none" w:sz="0" w:space="0" w:color="auto"/>
            <w:right w:val="none" w:sz="0" w:space="0" w:color="auto"/>
          </w:divBdr>
        </w:div>
        <w:div w:id="1995179217">
          <w:marLeft w:val="0"/>
          <w:marRight w:val="0"/>
          <w:marTop w:val="0"/>
          <w:marBottom w:val="0"/>
          <w:divBdr>
            <w:top w:val="none" w:sz="0" w:space="0" w:color="auto"/>
            <w:left w:val="none" w:sz="0" w:space="0" w:color="auto"/>
            <w:bottom w:val="none" w:sz="0" w:space="0" w:color="auto"/>
            <w:right w:val="none" w:sz="0" w:space="0" w:color="auto"/>
          </w:divBdr>
        </w:div>
        <w:div w:id="1075972591">
          <w:marLeft w:val="0"/>
          <w:marRight w:val="0"/>
          <w:marTop w:val="0"/>
          <w:marBottom w:val="0"/>
          <w:divBdr>
            <w:top w:val="none" w:sz="0" w:space="0" w:color="auto"/>
            <w:left w:val="none" w:sz="0" w:space="0" w:color="auto"/>
            <w:bottom w:val="none" w:sz="0" w:space="0" w:color="auto"/>
            <w:right w:val="none" w:sz="0" w:space="0" w:color="auto"/>
          </w:divBdr>
        </w:div>
        <w:div w:id="348796441">
          <w:marLeft w:val="0"/>
          <w:marRight w:val="0"/>
          <w:marTop w:val="0"/>
          <w:marBottom w:val="0"/>
          <w:divBdr>
            <w:top w:val="none" w:sz="0" w:space="0" w:color="auto"/>
            <w:left w:val="none" w:sz="0" w:space="0" w:color="auto"/>
            <w:bottom w:val="none" w:sz="0" w:space="0" w:color="auto"/>
            <w:right w:val="none" w:sz="0" w:space="0" w:color="auto"/>
          </w:divBdr>
        </w:div>
      </w:divsChild>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02CC7-AE7E-4804-B8BE-3EB82DBF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3002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Manager/>
  <Company>intention Werbeagentur GmbH</Company>
  <LinksUpToDate>false</LinksUpToDate>
  <CharactersWithSpaces>3472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 Rauert</dc:creator>
  <cp:keywords/>
  <dc:description/>
  <cp:lastModifiedBy>Kirchbaumer, Christian</cp:lastModifiedBy>
  <cp:revision>7</cp:revision>
  <cp:lastPrinted>2020-02-26T16:50:00Z</cp:lastPrinted>
  <dcterms:created xsi:type="dcterms:W3CDTF">2020-09-24T09:23:00Z</dcterms:created>
  <dcterms:modified xsi:type="dcterms:W3CDTF">2020-10-22T08:07:00Z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